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0A575" w14:textId="4EC483D6" w:rsidR="00CF4C2A" w:rsidRPr="004C5652" w:rsidRDefault="0010584F" w:rsidP="008D299E">
      <w:pPr>
        <w:rPr>
          <w:b/>
          <w:color w:val="4472C4" w:themeColor="accent1"/>
          <w:sz w:val="48"/>
          <w:szCs w:val="48"/>
        </w:rPr>
      </w:pPr>
      <w:r>
        <w:rPr>
          <w:b/>
          <w:color w:val="4472C4" w:themeColor="accent1"/>
          <w:sz w:val="48"/>
          <w:szCs w:val="48"/>
        </w:rPr>
        <w:t>Data Protection Act 2018</w:t>
      </w:r>
    </w:p>
    <w:p w14:paraId="02461FF0" w14:textId="070A00FB" w:rsidR="004C5652" w:rsidRDefault="004C5652" w:rsidP="008D299E">
      <w:pPr>
        <w:pBdr>
          <w:bottom w:val="single" w:sz="6" w:space="1" w:color="auto"/>
        </w:pBdr>
        <w:rPr>
          <w:b/>
          <w:color w:val="4472C4" w:themeColor="accent1"/>
          <w:sz w:val="48"/>
          <w:szCs w:val="48"/>
        </w:rPr>
      </w:pPr>
      <w:r w:rsidRPr="004C5652">
        <w:rPr>
          <w:b/>
          <w:color w:val="4472C4" w:themeColor="accent1"/>
          <w:sz w:val="48"/>
          <w:szCs w:val="48"/>
        </w:rPr>
        <w:t xml:space="preserve">Privacy Notice </w:t>
      </w:r>
    </w:p>
    <w:p w14:paraId="363091DB" w14:textId="4F4CC23D" w:rsidR="00A84319" w:rsidRDefault="00A84319" w:rsidP="00827024">
      <w:pPr>
        <w:pBdr>
          <w:bottom w:val="single" w:sz="6" w:space="1" w:color="auto"/>
        </w:pBdr>
        <w:jc w:val="right"/>
        <w:rPr>
          <w:b/>
          <w:color w:val="4472C4" w:themeColor="accent1"/>
          <w:sz w:val="48"/>
          <w:szCs w:val="48"/>
        </w:rPr>
      </w:pPr>
      <w:r>
        <w:rPr>
          <w:b/>
          <w:noProof/>
          <w:color w:val="4472C4" w:themeColor="accent1"/>
          <w:sz w:val="48"/>
          <w:szCs w:val="48"/>
        </w:rPr>
        <w:drawing>
          <wp:inline distT="0" distB="0" distL="0" distR="0" wp14:anchorId="5C9D9705" wp14:editId="2E8FD0DC">
            <wp:extent cx="4254500" cy="1016000"/>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254500" cy="1016000"/>
                    </a:xfrm>
                    <a:prstGeom prst="rect">
                      <a:avLst/>
                    </a:prstGeom>
                  </pic:spPr>
                </pic:pic>
              </a:graphicData>
            </a:graphic>
          </wp:inline>
        </w:drawing>
      </w:r>
    </w:p>
    <w:p w14:paraId="11A62282" w14:textId="6A8D4331" w:rsidR="002513BD" w:rsidRDefault="002513BD" w:rsidP="004C5652">
      <w:pPr>
        <w:rPr>
          <w:b/>
          <w:sz w:val="28"/>
          <w:szCs w:val="28"/>
        </w:rPr>
      </w:pPr>
    </w:p>
    <w:p w14:paraId="237D0B6C" w14:textId="1E46B82E" w:rsidR="004C5652" w:rsidRPr="00126A5F" w:rsidRDefault="004C5652" w:rsidP="004C5652">
      <w:pPr>
        <w:rPr>
          <w:b/>
          <w:sz w:val="28"/>
          <w:szCs w:val="28"/>
        </w:rPr>
      </w:pPr>
      <w:r w:rsidRPr="00126A5F">
        <w:rPr>
          <w:b/>
          <w:sz w:val="28"/>
          <w:szCs w:val="28"/>
        </w:rPr>
        <w:t xml:space="preserve">We need to hold personal information about you on our computers systems and in paper records to help us </w:t>
      </w:r>
      <w:r w:rsidR="002B38CD">
        <w:rPr>
          <w:b/>
          <w:sz w:val="28"/>
          <w:szCs w:val="28"/>
        </w:rPr>
        <w:t xml:space="preserve">provide you with our services. </w:t>
      </w:r>
    </w:p>
    <w:p w14:paraId="63C3A274" w14:textId="31FC2921" w:rsidR="004C5652" w:rsidRPr="00126A5F" w:rsidRDefault="002B38CD" w:rsidP="004C5652">
      <w:pPr>
        <w:rPr>
          <w:sz w:val="24"/>
          <w:szCs w:val="24"/>
        </w:rPr>
      </w:pPr>
      <w:r>
        <w:rPr>
          <w:sz w:val="24"/>
          <w:szCs w:val="24"/>
        </w:rPr>
        <w:t xml:space="preserve">The </w:t>
      </w:r>
      <w:r w:rsidR="00155BF8">
        <w:rPr>
          <w:sz w:val="24"/>
          <w:szCs w:val="24"/>
        </w:rPr>
        <w:t>Chief Executive</w:t>
      </w:r>
      <w:r w:rsidR="004C5652" w:rsidRPr="00126A5F">
        <w:rPr>
          <w:sz w:val="24"/>
          <w:szCs w:val="24"/>
        </w:rPr>
        <w:t xml:space="preserve"> is responsible for their accuracy and </w:t>
      </w:r>
      <w:r w:rsidR="00C5412A" w:rsidRPr="00126A5F">
        <w:rPr>
          <w:sz w:val="24"/>
          <w:szCs w:val="24"/>
        </w:rPr>
        <w:t>safe keeping</w:t>
      </w:r>
      <w:r w:rsidR="004C5652" w:rsidRPr="00126A5F">
        <w:rPr>
          <w:sz w:val="24"/>
          <w:szCs w:val="24"/>
        </w:rPr>
        <w:t>. Please help to keep your records up to date by informing us of any change of circumstances.</w:t>
      </w:r>
    </w:p>
    <w:p w14:paraId="25540AF4" w14:textId="699847CE" w:rsidR="00AA5993" w:rsidRDefault="00C5412A" w:rsidP="004C5652">
      <w:pPr>
        <w:rPr>
          <w:sz w:val="24"/>
          <w:szCs w:val="24"/>
        </w:rPr>
      </w:pPr>
      <w:r>
        <w:rPr>
          <w:sz w:val="24"/>
          <w:szCs w:val="24"/>
        </w:rPr>
        <w:t xml:space="preserve">Organisational </w:t>
      </w:r>
      <w:r w:rsidR="004C5652" w:rsidRPr="00126A5F">
        <w:rPr>
          <w:sz w:val="24"/>
          <w:szCs w:val="24"/>
        </w:rPr>
        <w:t xml:space="preserve">staff have access to your records to enable them to do their jobs. From time to time information may be </w:t>
      </w:r>
      <w:r w:rsidR="00F547AD">
        <w:rPr>
          <w:sz w:val="24"/>
          <w:szCs w:val="24"/>
        </w:rPr>
        <w:t>s</w:t>
      </w:r>
      <w:r w:rsidR="004C5652" w:rsidRPr="00126A5F">
        <w:rPr>
          <w:sz w:val="24"/>
          <w:szCs w:val="24"/>
        </w:rPr>
        <w:t>hared with others if it is necessary</w:t>
      </w:r>
      <w:r w:rsidR="00637D42">
        <w:rPr>
          <w:sz w:val="24"/>
          <w:szCs w:val="24"/>
        </w:rPr>
        <w:t xml:space="preserve">, however we will always seek your permission and inform you of this. </w:t>
      </w:r>
    </w:p>
    <w:p w14:paraId="0E75AAF7" w14:textId="77777777" w:rsidR="00AA5993" w:rsidRDefault="004C5652" w:rsidP="004C5652">
      <w:pPr>
        <w:rPr>
          <w:sz w:val="24"/>
          <w:szCs w:val="24"/>
        </w:rPr>
      </w:pPr>
      <w:r w:rsidRPr="00126A5F">
        <w:rPr>
          <w:sz w:val="24"/>
          <w:szCs w:val="24"/>
        </w:rPr>
        <w:t>Anyone with access to your record is properly trained in confidentiality issues and is governed by a legal duty to keep their details secure, accurate and up to date.</w:t>
      </w:r>
    </w:p>
    <w:p w14:paraId="786D1979" w14:textId="6EA754E2" w:rsidR="004C5652" w:rsidRPr="00126A5F" w:rsidRDefault="004C5652" w:rsidP="004C5652">
      <w:pPr>
        <w:rPr>
          <w:sz w:val="24"/>
          <w:szCs w:val="24"/>
        </w:rPr>
      </w:pPr>
      <w:r w:rsidRPr="00126A5F">
        <w:rPr>
          <w:sz w:val="24"/>
          <w:szCs w:val="24"/>
        </w:rPr>
        <w:t>All information about you is held securely and appropriate safeguards are in place to prevent loss.</w:t>
      </w:r>
    </w:p>
    <w:p w14:paraId="14EFFB2B" w14:textId="330BEF47" w:rsidR="004C5652" w:rsidRPr="00126A5F" w:rsidRDefault="004C5652" w:rsidP="004C5652">
      <w:pPr>
        <w:rPr>
          <w:sz w:val="24"/>
          <w:szCs w:val="24"/>
        </w:rPr>
      </w:pPr>
      <w:r w:rsidRPr="00126A5F">
        <w:rPr>
          <w:sz w:val="24"/>
          <w:szCs w:val="24"/>
        </w:rPr>
        <w:t xml:space="preserve">In some circumstances we may be required by law to release your details to statutory or other official bodies, for example if a court order is present, or in the case of </w:t>
      </w:r>
      <w:r w:rsidR="004178B2">
        <w:rPr>
          <w:sz w:val="24"/>
          <w:szCs w:val="24"/>
        </w:rPr>
        <w:t>Church related</w:t>
      </w:r>
      <w:r w:rsidRPr="00126A5F">
        <w:rPr>
          <w:sz w:val="24"/>
          <w:szCs w:val="24"/>
        </w:rPr>
        <w:t xml:space="preserve"> matters. In other circumstances you may be required to give written consent before information is released.</w:t>
      </w:r>
    </w:p>
    <w:p w14:paraId="23338ACB" w14:textId="658BCC5F" w:rsidR="004C5652" w:rsidRPr="00126A5F" w:rsidRDefault="004C5652" w:rsidP="004C5652">
      <w:pPr>
        <w:rPr>
          <w:sz w:val="24"/>
          <w:szCs w:val="24"/>
        </w:rPr>
      </w:pPr>
      <w:r w:rsidRPr="00126A5F">
        <w:rPr>
          <w:sz w:val="24"/>
          <w:szCs w:val="24"/>
        </w:rPr>
        <w:t>To ensure your privacy, we will not disclose information over the telephone, fax or email unless we are sure that we are talking to you. Information will not be disclosed to family and friends unless we have prior consent and we do not leave messages with others.</w:t>
      </w:r>
    </w:p>
    <w:p w14:paraId="2ABC2010" w14:textId="14E9D74F" w:rsidR="00126A5F" w:rsidRDefault="00126A5F" w:rsidP="00126A5F">
      <w:pPr>
        <w:rPr>
          <w:rFonts w:cstheme="minorHAnsi"/>
          <w:sz w:val="24"/>
          <w:szCs w:val="24"/>
        </w:rPr>
      </w:pPr>
      <w:r w:rsidRPr="00126A5F">
        <w:rPr>
          <w:rFonts w:cstheme="minorHAnsi"/>
          <w:b/>
          <w:sz w:val="24"/>
          <w:szCs w:val="24"/>
        </w:rPr>
        <w:t xml:space="preserve">Why do we collect and use </w:t>
      </w:r>
      <w:r w:rsidR="00B267C7">
        <w:rPr>
          <w:rFonts w:cstheme="minorHAnsi"/>
          <w:b/>
          <w:sz w:val="24"/>
          <w:szCs w:val="24"/>
        </w:rPr>
        <w:t>your</w:t>
      </w:r>
      <w:r w:rsidRPr="00126A5F">
        <w:rPr>
          <w:rFonts w:cstheme="minorHAnsi"/>
          <w:b/>
          <w:sz w:val="24"/>
          <w:szCs w:val="24"/>
        </w:rPr>
        <w:t xml:space="preserve"> information</w:t>
      </w:r>
      <w:r>
        <w:rPr>
          <w:rFonts w:cstheme="minorHAnsi"/>
          <w:b/>
          <w:sz w:val="24"/>
          <w:szCs w:val="24"/>
        </w:rPr>
        <w:t>?</w:t>
      </w:r>
      <w:r w:rsidRPr="00126A5F">
        <w:rPr>
          <w:rFonts w:cstheme="minorHAnsi"/>
          <w:sz w:val="24"/>
          <w:szCs w:val="24"/>
        </w:rPr>
        <w:t xml:space="preserve"> </w:t>
      </w:r>
    </w:p>
    <w:p w14:paraId="5884D573" w14:textId="6E98751F" w:rsidR="004B1ECD" w:rsidRPr="004B1ECD" w:rsidRDefault="004B1ECD" w:rsidP="004B1ECD">
      <w:pPr>
        <w:spacing w:after="0" w:line="240" w:lineRule="auto"/>
        <w:rPr>
          <w:rFonts w:eastAsia="Times New Roman" w:cstheme="minorHAnsi"/>
          <w:color w:val="000000" w:themeColor="text1"/>
          <w:sz w:val="24"/>
          <w:szCs w:val="24"/>
          <w:lang w:eastAsia="en-GB"/>
        </w:rPr>
      </w:pPr>
      <w:r w:rsidRPr="004B1ECD">
        <w:rPr>
          <w:rFonts w:eastAsia="Times New Roman" w:cstheme="minorHAnsi"/>
          <w:color w:val="000000" w:themeColor="text1"/>
          <w:sz w:val="24"/>
          <w:szCs w:val="24"/>
          <w:lang w:eastAsia="en-GB"/>
        </w:rPr>
        <w:t xml:space="preserve">The </w:t>
      </w:r>
      <w:r w:rsidR="00B267C7">
        <w:rPr>
          <w:rFonts w:eastAsia="Times New Roman" w:cstheme="minorHAnsi"/>
          <w:color w:val="000000" w:themeColor="text1"/>
          <w:sz w:val="24"/>
          <w:szCs w:val="24"/>
          <w:lang w:eastAsia="en-GB"/>
        </w:rPr>
        <w:t>company</w:t>
      </w:r>
      <w:r w:rsidRPr="004B1ECD">
        <w:rPr>
          <w:rFonts w:eastAsia="Times New Roman" w:cstheme="minorHAnsi"/>
          <w:color w:val="000000" w:themeColor="text1"/>
          <w:sz w:val="24"/>
          <w:szCs w:val="24"/>
          <w:lang w:eastAsia="en-GB"/>
        </w:rPr>
        <w:t xml:space="preserve"> provides </w:t>
      </w:r>
      <w:r w:rsidR="00B267C7">
        <w:rPr>
          <w:rFonts w:eastAsia="Times New Roman" w:cstheme="minorHAnsi"/>
          <w:color w:val="000000" w:themeColor="text1"/>
          <w:sz w:val="24"/>
          <w:szCs w:val="24"/>
          <w:lang w:eastAsia="en-GB"/>
        </w:rPr>
        <w:t xml:space="preserve">an </w:t>
      </w:r>
      <w:r w:rsidR="006F25F0">
        <w:rPr>
          <w:rFonts w:eastAsia="Times New Roman" w:cstheme="minorHAnsi"/>
          <w:color w:val="000000" w:themeColor="text1"/>
          <w:sz w:val="24"/>
          <w:szCs w:val="24"/>
          <w:lang w:eastAsia="en-GB"/>
        </w:rPr>
        <w:t xml:space="preserve">online </w:t>
      </w:r>
      <w:r w:rsidR="00CE3771">
        <w:rPr>
          <w:rFonts w:eastAsia="Times New Roman" w:cstheme="minorHAnsi"/>
          <w:color w:val="000000" w:themeColor="text1"/>
          <w:sz w:val="24"/>
          <w:szCs w:val="24"/>
          <w:lang w:eastAsia="en-GB"/>
        </w:rPr>
        <w:t>educational software</w:t>
      </w:r>
      <w:r w:rsidR="008807EF" w:rsidRPr="006F25F0">
        <w:rPr>
          <w:rFonts w:eastAsia="Times New Roman" w:cstheme="minorHAnsi"/>
          <w:color w:val="000000" w:themeColor="text1"/>
          <w:sz w:val="24"/>
          <w:szCs w:val="24"/>
          <w:lang w:eastAsia="en-GB"/>
        </w:rPr>
        <w:t xml:space="preserve">. </w:t>
      </w:r>
      <w:r w:rsidR="008807EF">
        <w:rPr>
          <w:rFonts w:eastAsia="Times New Roman" w:cstheme="minorHAnsi"/>
          <w:color w:val="000000" w:themeColor="text1"/>
          <w:sz w:val="24"/>
          <w:szCs w:val="24"/>
          <w:lang w:eastAsia="en-GB"/>
        </w:rPr>
        <w:t xml:space="preserve">The </w:t>
      </w:r>
      <w:r w:rsidR="001A40E9">
        <w:rPr>
          <w:rFonts w:eastAsia="Times New Roman" w:cstheme="minorHAnsi"/>
          <w:color w:val="000000" w:themeColor="text1"/>
          <w:sz w:val="24"/>
          <w:szCs w:val="24"/>
          <w:lang w:eastAsia="en-GB"/>
        </w:rPr>
        <w:t>software</w:t>
      </w:r>
      <w:r w:rsidR="008807EF">
        <w:rPr>
          <w:rFonts w:eastAsia="Times New Roman" w:cstheme="minorHAnsi"/>
          <w:color w:val="000000" w:themeColor="text1"/>
          <w:sz w:val="24"/>
          <w:szCs w:val="24"/>
          <w:lang w:eastAsia="en-GB"/>
        </w:rPr>
        <w:t xml:space="preserve"> can be used by other organisations such as schools to support pupils with their learning. </w:t>
      </w:r>
    </w:p>
    <w:p w14:paraId="7D45FDC0" w14:textId="77777777" w:rsidR="004B1ECD" w:rsidRPr="004B1ECD" w:rsidRDefault="004B1ECD" w:rsidP="004B1ECD">
      <w:pPr>
        <w:spacing w:after="0" w:line="240" w:lineRule="auto"/>
        <w:rPr>
          <w:rFonts w:ascii="Times New Roman" w:eastAsia="Times New Roman" w:hAnsi="Times New Roman" w:cs="Times New Roman"/>
          <w:sz w:val="24"/>
          <w:szCs w:val="24"/>
          <w:lang w:eastAsia="en-GB"/>
        </w:rPr>
      </w:pPr>
    </w:p>
    <w:p w14:paraId="1C4A90CC" w14:textId="052FEC4C" w:rsidR="00126A5F" w:rsidRPr="00126A5F" w:rsidRDefault="00126A5F" w:rsidP="00126A5F">
      <w:pPr>
        <w:rPr>
          <w:rFonts w:cstheme="minorHAnsi"/>
          <w:b/>
          <w:sz w:val="24"/>
          <w:szCs w:val="24"/>
        </w:rPr>
      </w:pPr>
      <w:r w:rsidRPr="00126A5F">
        <w:rPr>
          <w:rFonts w:cstheme="minorHAnsi"/>
          <w:b/>
          <w:sz w:val="24"/>
          <w:szCs w:val="24"/>
        </w:rPr>
        <w:t xml:space="preserve">We use </w:t>
      </w:r>
      <w:r w:rsidR="00501992">
        <w:rPr>
          <w:rFonts w:cstheme="minorHAnsi"/>
          <w:b/>
          <w:sz w:val="24"/>
          <w:szCs w:val="24"/>
        </w:rPr>
        <w:t>your information</w:t>
      </w:r>
      <w:r w:rsidR="00160795">
        <w:rPr>
          <w:rFonts w:cstheme="minorHAnsi"/>
          <w:b/>
          <w:sz w:val="24"/>
          <w:szCs w:val="24"/>
        </w:rPr>
        <w:t xml:space="preserve"> </w:t>
      </w:r>
      <w:r w:rsidR="00160795" w:rsidRPr="00126A5F">
        <w:rPr>
          <w:rFonts w:cstheme="minorHAnsi"/>
          <w:b/>
          <w:sz w:val="24"/>
          <w:szCs w:val="24"/>
        </w:rPr>
        <w:t>data</w:t>
      </w:r>
      <w:r w:rsidRPr="00126A5F">
        <w:rPr>
          <w:rFonts w:cstheme="minorHAnsi"/>
          <w:b/>
          <w:sz w:val="24"/>
          <w:szCs w:val="24"/>
        </w:rPr>
        <w:t xml:space="preserve">: </w:t>
      </w:r>
    </w:p>
    <w:p w14:paraId="6F090E39" w14:textId="59755F72" w:rsidR="00126A5F" w:rsidRDefault="00126A5F" w:rsidP="00126A5F">
      <w:pPr>
        <w:pStyle w:val="ListParagraph"/>
        <w:numPr>
          <w:ilvl w:val="0"/>
          <w:numId w:val="1"/>
        </w:numPr>
        <w:rPr>
          <w:rFonts w:cstheme="minorHAnsi"/>
          <w:sz w:val="24"/>
          <w:szCs w:val="24"/>
        </w:rPr>
      </w:pPr>
      <w:r w:rsidRPr="00126A5F">
        <w:rPr>
          <w:rFonts w:cstheme="minorHAnsi"/>
          <w:sz w:val="24"/>
          <w:szCs w:val="24"/>
        </w:rPr>
        <w:t xml:space="preserve">to support </w:t>
      </w:r>
      <w:r w:rsidR="00160795">
        <w:rPr>
          <w:rFonts w:cstheme="minorHAnsi"/>
          <w:sz w:val="24"/>
          <w:szCs w:val="24"/>
        </w:rPr>
        <w:t>learning</w:t>
      </w:r>
    </w:p>
    <w:p w14:paraId="71C8F538" w14:textId="5C7CC475" w:rsidR="00126A5F" w:rsidRDefault="00126A5F" w:rsidP="00126A5F">
      <w:pPr>
        <w:pStyle w:val="ListParagraph"/>
        <w:numPr>
          <w:ilvl w:val="0"/>
          <w:numId w:val="1"/>
        </w:numPr>
        <w:rPr>
          <w:rFonts w:cstheme="minorHAnsi"/>
          <w:sz w:val="24"/>
          <w:szCs w:val="24"/>
        </w:rPr>
      </w:pPr>
      <w:r w:rsidRPr="00126A5F">
        <w:rPr>
          <w:rFonts w:cstheme="minorHAnsi"/>
          <w:sz w:val="24"/>
          <w:szCs w:val="24"/>
        </w:rPr>
        <w:t>to monitor and report on progress</w:t>
      </w:r>
    </w:p>
    <w:p w14:paraId="0F56D4A9" w14:textId="10270075" w:rsidR="00126A5F" w:rsidRDefault="00126A5F" w:rsidP="00126A5F">
      <w:pPr>
        <w:pStyle w:val="ListParagraph"/>
        <w:numPr>
          <w:ilvl w:val="0"/>
          <w:numId w:val="1"/>
        </w:numPr>
        <w:rPr>
          <w:rFonts w:cstheme="minorHAnsi"/>
          <w:sz w:val="24"/>
          <w:szCs w:val="24"/>
        </w:rPr>
      </w:pPr>
      <w:r w:rsidRPr="00126A5F">
        <w:rPr>
          <w:rFonts w:cstheme="minorHAnsi"/>
          <w:sz w:val="24"/>
          <w:szCs w:val="24"/>
        </w:rPr>
        <w:t xml:space="preserve">to provide appropriate </w:t>
      </w:r>
      <w:r w:rsidR="00501992">
        <w:rPr>
          <w:rFonts w:cstheme="minorHAnsi"/>
          <w:sz w:val="24"/>
          <w:szCs w:val="24"/>
        </w:rPr>
        <w:t xml:space="preserve">services to our </w:t>
      </w:r>
      <w:r w:rsidR="00827024">
        <w:rPr>
          <w:rFonts w:cstheme="minorHAnsi"/>
          <w:sz w:val="24"/>
          <w:szCs w:val="24"/>
        </w:rPr>
        <w:t>clients</w:t>
      </w:r>
    </w:p>
    <w:p w14:paraId="512263E9" w14:textId="77777777" w:rsidR="00126A5F" w:rsidRDefault="00126A5F" w:rsidP="00126A5F">
      <w:pPr>
        <w:pStyle w:val="ListParagraph"/>
        <w:numPr>
          <w:ilvl w:val="0"/>
          <w:numId w:val="1"/>
        </w:numPr>
        <w:rPr>
          <w:rFonts w:cstheme="minorHAnsi"/>
          <w:sz w:val="24"/>
          <w:szCs w:val="24"/>
        </w:rPr>
      </w:pPr>
      <w:r w:rsidRPr="00126A5F">
        <w:rPr>
          <w:rFonts w:cstheme="minorHAnsi"/>
          <w:sz w:val="24"/>
          <w:szCs w:val="24"/>
        </w:rPr>
        <w:lastRenderedPageBreak/>
        <w:t>to assess the quality of our services</w:t>
      </w:r>
    </w:p>
    <w:p w14:paraId="27CF47E9" w14:textId="77777777" w:rsidR="00126A5F" w:rsidRDefault="00126A5F" w:rsidP="00126A5F">
      <w:pPr>
        <w:pStyle w:val="ListParagraph"/>
        <w:numPr>
          <w:ilvl w:val="0"/>
          <w:numId w:val="1"/>
        </w:numPr>
        <w:rPr>
          <w:rFonts w:cstheme="minorHAnsi"/>
          <w:sz w:val="24"/>
          <w:szCs w:val="24"/>
        </w:rPr>
      </w:pPr>
      <w:r w:rsidRPr="00126A5F">
        <w:rPr>
          <w:rFonts w:cstheme="minorHAnsi"/>
          <w:sz w:val="24"/>
          <w:szCs w:val="24"/>
        </w:rPr>
        <w:t>to comply with the law regarding data sharing</w:t>
      </w:r>
    </w:p>
    <w:p w14:paraId="1D301C69" w14:textId="3989B1D8" w:rsidR="00126A5F" w:rsidRPr="00126A5F" w:rsidRDefault="00126A5F" w:rsidP="00126A5F">
      <w:pPr>
        <w:pStyle w:val="ListParagraph"/>
        <w:numPr>
          <w:ilvl w:val="0"/>
          <w:numId w:val="1"/>
        </w:numPr>
        <w:rPr>
          <w:rFonts w:cstheme="minorHAnsi"/>
          <w:sz w:val="24"/>
          <w:szCs w:val="24"/>
        </w:rPr>
      </w:pPr>
      <w:r w:rsidRPr="00126A5F">
        <w:rPr>
          <w:rFonts w:cstheme="minorHAnsi"/>
          <w:sz w:val="24"/>
          <w:szCs w:val="24"/>
        </w:rPr>
        <w:t xml:space="preserve">to support you </w:t>
      </w:r>
    </w:p>
    <w:p w14:paraId="666B0CDF" w14:textId="1F099334" w:rsidR="00501992" w:rsidRDefault="00662CD4" w:rsidP="00126A5F">
      <w:pPr>
        <w:rPr>
          <w:rFonts w:cstheme="minorHAnsi"/>
          <w:sz w:val="24"/>
          <w:szCs w:val="24"/>
        </w:rPr>
      </w:pPr>
      <w:r>
        <w:rPr>
          <w:rFonts w:cstheme="minorHAnsi"/>
          <w:sz w:val="24"/>
          <w:szCs w:val="24"/>
        </w:rPr>
        <w:t xml:space="preserve">Please note as part of our services </w:t>
      </w:r>
      <w:r w:rsidR="009C1324">
        <w:rPr>
          <w:rFonts w:cstheme="minorHAnsi"/>
          <w:sz w:val="24"/>
          <w:szCs w:val="24"/>
        </w:rPr>
        <w:t xml:space="preserve">schools may </w:t>
      </w:r>
      <w:r w:rsidR="00A96E9C">
        <w:rPr>
          <w:rFonts w:cstheme="minorHAnsi"/>
          <w:sz w:val="24"/>
          <w:szCs w:val="24"/>
        </w:rPr>
        <w:t xml:space="preserve">audio </w:t>
      </w:r>
      <w:r w:rsidR="009C1324">
        <w:rPr>
          <w:rFonts w:cstheme="minorHAnsi"/>
          <w:sz w:val="24"/>
          <w:szCs w:val="24"/>
        </w:rPr>
        <w:t xml:space="preserve">record children reading so that they have the ability to play the recording back, helping children </w:t>
      </w:r>
      <w:r w:rsidR="007C2D6F">
        <w:rPr>
          <w:rFonts w:cstheme="minorHAnsi"/>
          <w:sz w:val="24"/>
          <w:szCs w:val="24"/>
        </w:rPr>
        <w:t xml:space="preserve">to learn. These recordings are solely used for this purpose and will not be used for anything else. They are kept and maintained by the schools, who will have their own data protection policy and procedures with regards to retention and disposal. </w:t>
      </w:r>
      <w:r w:rsidR="00B257DE">
        <w:rPr>
          <w:rFonts w:cstheme="minorHAnsi"/>
          <w:sz w:val="24"/>
          <w:szCs w:val="24"/>
        </w:rPr>
        <w:t xml:space="preserve">Dyslexia Gold does not keep any copies of these recordings. </w:t>
      </w:r>
    </w:p>
    <w:p w14:paraId="033953D9" w14:textId="00FC3432" w:rsidR="00126A5F" w:rsidRPr="00126A5F" w:rsidRDefault="00126A5F" w:rsidP="00126A5F">
      <w:pPr>
        <w:rPr>
          <w:rFonts w:cstheme="minorHAnsi"/>
          <w:b/>
          <w:sz w:val="24"/>
          <w:szCs w:val="24"/>
        </w:rPr>
      </w:pPr>
      <w:r w:rsidRPr="00126A5F">
        <w:rPr>
          <w:rFonts w:cstheme="minorHAnsi"/>
          <w:sz w:val="24"/>
          <w:szCs w:val="24"/>
        </w:rPr>
        <w:t xml:space="preserve"> </w:t>
      </w:r>
      <w:r w:rsidRPr="00126A5F">
        <w:rPr>
          <w:rFonts w:cstheme="minorHAnsi"/>
          <w:b/>
          <w:sz w:val="24"/>
          <w:szCs w:val="24"/>
        </w:rPr>
        <w:t xml:space="preserve">Categories of information that we collect, hold and share include:   </w:t>
      </w:r>
    </w:p>
    <w:p w14:paraId="2DD302DE" w14:textId="55181102" w:rsidR="00126A5F" w:rsidRDefault="00126A5F" w:rsidP="00126A5F">
      <w:pPr>
        <w:pStyle w:val="ListParagraph"/>
        <w:numPr>
          <w:ilvl w:val="0"/>
          <w:numId w:val="2"/>
        </w:numPr>
        <w:rPr>
          <w:rFonts w:cstheme="minorHAnsi"/>
          <w:sz w:val="24"/>
          <w:szCs w:val="24"/>
        </w:rPr>
      </w:pPr>
      <w:r w:rsidRPr="00126A5F">
        <w:rPr>
          <w:rFonts w:cstheme="minorHAnsi"/>
          <w:sz w:val="24"/>
          <w:szCs w:val="24"/>
        </w:rPr>
        <w:t>Personal information (such as name,</w:t>
      </w:r>
      <w:r w:rsidR="001A40E9">
        <w:rPr>
          <w:rFonts w:cstheme="minorHAnsi"/>
          <w:sz w:val="24"/>
          <w:szCs w:val="24"/>
        </w:rPr>
        <w:t xml:space="preserve"> date of birth,</w:t>
      </w:r>
      <w:r w:rsidRPr="00126A5F">
        <w:rPr>
          <w:rFonts w:cstheme="minorHAnsi"/>
          <w:sz w:val="24"/>
          <w:szCs w:val="24"/>
        </w:rPr>
        <w:t xml:space="preserve"> unique number and contact details)</w:t>
      </w:r>
    </w:p>
    <w:p w14:paraId="36DA7828" w14:textId="59B4B52D" w:rsidR="00126A5F" w:rsidRDefault="00126A5F" w:rsidP="00126A5F">
      <w:pPr>
        <w:pStyle w:val="ListParagraph"/>
        <w:numPr>
          <w:ilvl w:val="0"/>
          <w:numId w:val="2"/>
        </w:numPr>
        <w:rPr>
          <w:rFonts w:cstheme="minorHAnsi"/>
          <w:sz w:val="24"/>
          <w:szCs w:val="24"/>
        </w:rPr>
      </w:pPr>
      <w:r w:rsidRPr="00126A5F">
        <w:rPr>
          <w:rFonts w:cstheme="minorHAnsi"/>
          <w:sz w:val="24"/>
          <w:szCs w:val="24"/>
        </w:rPr>
        <w:t>Characteristics (such as language,</w:t>
      </w:r>
      <w:r w:rsidR="001A40E9">
        <w:rPr>
          <w:rFonts w:cstheme="minorHAnsi"/>
          <w:sz w:val="24"/>
          <w:szCs w:val="24"/>
        </w:rPr>
        <w:t xml:space="preserve"> gender,</w:t>
      </w:r>
      <w:r w:rsidRPr="00126A5F">
        <w:rPr>
          <w:rFonts w:cstheme="minorHAnsi"/>
          <w:sz w:val="24"/>
          <w:szCs w:val="24"/>
        </w:rPr>
        <w:t xml:space="preserve"> nationality)</w:t>
      </w:r>
    </w:p>
    <w:p w14:paraId="6841E73D" w14:textId="1494FDC5" w:rsidR="00126A5F" w:rsidRDefault="00126A5F" w:rsidP="00126A5F">
      <w:pPr>
        <w:pStyle w:val="ListParagraph"/>
        <w:numPr>
          <w:ilvl w:val="0"/>
          <w:numId w:val="2"/>
        </w:numPr>
        <w:rPr>
          <w:rFonts w:cstheme="minorHAnsi"/>
          <w:sz w:val="24"/>
          <w:szCs w:val="24"/>
        </w:rPr>
      </w:pPr>
      <w:r w:rsidRPr="00126A5F">
        <w:rPr>
          <w:rFonts w:cstheme="minorHAnsi"/>
          <w:sz w:val="24"/>
          <w:szCs w:val="24"/>
        </w:rPr>
        <w:t xml:space="preserve">Attendance information (such as </w:t>
      </w:r>
      <w:r w:rsidR="00381E31">
        <w:rPr>
          <w:rFonts w:cstheme="minorHAnsi"/>
          <w:sz w:val="24"/>
          <w:szCs w:val="24"/>
        </w:rPr>
        <w:t xml:space="preserve">online </w:t>
      </w:r>
      <w:r w:rsidRPr="00126A5F">
        <w:rPr>
          <w:rFonts w:cstheme="minorHAnsi"/>
          <w:sz w:val="24"/>
          <w:szCs w:val="24"/>
        </w:rPr>
        <w:t>sessions attended</w:t>
      </w:r>
      <w:r w:rsidR="00381E31">
        <w:rPr>
          <w:rFonts w:cstheme="minorHAnsi"/>
          <w:sz w:val="24"/>
          <w:szCs w:val="24"/>
        </w:rPr>
        <w:t>)</w:t>
      </w:r>
    </w:p>
    <w:p w14:paraId="4FC989AC" w14:textId="5614A701" w:rsidR="00126A5F" w:rsidRDefault="00913D74" w:rsidP="00126A5F">
      <w:pPr>
        <w:pStyle w:val="ListParagraph"/>
        <w:numPr>
          <w:ilvl w:val="0"/>
          <w:numId w:val="2"/>
        </w:numPr>
        <w:rPr>
          <w:rFonts w:cstheme="minorHAnsi"/>
          <w:sz w:val="24"/>
          <w:szCs w:val="24"/>
        </w:rPr>
      </w:pPr>
      <w:r>
        <w:rPr>
          <w:rFonts w:cstheme="minorHAnsi"/>
          <w:sz w:val="24"/>
          <w:szCs w:val="24"/>
        </w:rPr>
        <w:t>A</w:t>
      </w:r>
      <w:r w:rsidR="00126A5F" w:rsidRPr="00126A5F">
        <w:rPr>
          <w:rFonts w:cstheme="minorHAnsi"/>
          <w:sz w:val="24"/>
          <w:szCs w:val="24"/>
        </w:rPr>
        <w:t>ssessment results</w:t>
      </w:r>
    </w:p>
    <w:p w14:paraId="76252194" w14:textId="2C796027" w:rsidR="00126A5F" w:rsidRDefault="00913D74" w:rsidP="00126A5F">
      <w:pPr>
        <w:pStyle w:val="ListParagraph"/>
        <w:numPr>
          <w:ilvl w:val="0"/>
          <w:numId w:val="2"/>
        </w:numPr>
        <w:rPr>
          <w:rFonts w:cstheme="minorHAnsi"/>
          <w:sz w:val="24"/>
          <w:szCs w:val="24"/>
        </w:rPr>
      </w:pPr>
      <w:r>
        <w:rPr>
          <w:rFonts w:cstheme="minorHAnsi"/>
          <w:sz w:val="24"/>
          <w:szCs w:val="24"/>
        </w:rPr>
        <w:t>Sessional Notes</w:t>
      </w:r>
    </w:p>
    <w:p w14:paraId="77A670CD" w14:textId="6C43061D" w:rsidR="00126A5F" w:rsidRPr="00126A5F" w:rsidRDefault="00381E31" w:rsidP="00126A5F">
      <w:pPr>
        <w:pStyle w:val="ListParagraph"/>
        <w:numPr>
          <w:ilvl w:val="0"/>
          <w:numId w:val="2"/>
        </w:numPr>
        <w:rPr>
          <w:rFonts w:cstheme="minorHAnsi"/>
          <w:sz w:val="24"/>
          <w:szCs w:val="24"/>
        </w:rPr>
      </w:pPr>
      <w:r>
        <w:rPr>
          <w:rFonts w:cstheme="minorHAnsi"/>
          <w:sz w:val="24"/>
          <w:szCs w:val="24"/>
        </w:rPr>
        <w:t>Other r</w:t>
      </w:r>
      <w:r w:rsidR="00126A5F" w:rsidRPr="00126A5F">
        <w:rPr>
          <w:rFonts w:cstheme="minorHAnsi"/>
          <w:sz w:val="24"/>
          <w:szCs w:val="24"/>
        </w:rPr>
        <w:t>elevant</w:t>
      </w:r>
      <w:r>
        <w:rPr>
          <w:rFonts w:cstheme="minorHAnsi"/>
          <w:sz w:val="24"/>
          <w:szCs w:val="24"/>
        </w:rPr>
        <w:t xml:space="preserve"> </w:t>
      </w:r>
      <w:r w:rsidR="00126A5F" w:rsidRPr="00126A5F">
        <w:rPr>
          <w:rFonts w:cstheme="minorHAnsi"/>
          <w:sz w:val="24"/>
          <w:szCs w:val="24"/>
        </w:rPr>
        <w:t xml:space="preserve">information  </w:t>
      </w:r>
    </w:p>
    <w:p w14:paraId="52241F99" w14:textId="77777777" w:rsidR="00827024" w:rsidRDefault="00827024" w:rsidP="00126A5F">
      <w:pPr>
        <w:rPr>
          <w:rFonts w:cstheme="minorHAnsi"/>
          <w:b/>
          <w:sz w:val="24"/>
          <w:szCs w:val="24"/>
        </w:rPr>
      </w:pPr>
    </w:p>
    <w:p w14:paraId="1670FD35" w14:textId="6402953D" w:rsidR="00126A5F" w:rsidRDefault="00126A5F" w:rsidP="00126A5F">
      <w:pPr>
        <w:rPr>
          <w:rFonts w:cstheme="minorHAnsi"/>
          <w:sz w:val="24"/>
          <w:szCs w:val="24"/>
        </w:rPr>
      </w:pPr>
      <w:r w:rsidRPr="00126A5F">
        <w:rPr>
          <w:rFonts w:cstheme="minorHAnsi"/>
          <w:b/>
          <w:sz w:val="24"/>
          <w:szCs w:val="24"/>
        </w:rPr>
        <w:t>Collecting information</w:t>
      </w:r>
      <w:r w:rsidRPr="00126A5F">
        <w:rPr>
          <w:rFonts w:cstheme="minorHAnsi"/>
          <w:sz w:val="24"/>
          <w:szCs w:val="24"/>
        </w:rPr>
        <w:t xml:space="preserve"> </w:t>
      </w:r>
    </w:p>
    <w:p w14:paraId="5A492013" w14:textId="4C7C1E3D" w:rsidR="00126A5F" w:rsidRDefault="007725C0" w:rsidP="00126A5F">
      <w:pPr>
        <w:rPr>
          <w:rFonts w:cstheme="minorHAnsi"/>
          <w:sz w:val="24"/>
          <w:szCs w:val="24"/>
        </w:rPr>
      </w:pPr>
      <w:r>
        <w:rPr>
          <w:rFonts w:cstheme="minorHAnsi"/>
          <w:sz w:val="24"/>
          <w:szCs w:val="24"/>
        </w:rPr>
        <w:t xml:space="preserve">Where access to the </w:t>
      </w:r>
      <w:r w:rsidR="00070E34">
        <w:rPr>
          <w:rFonts w:cstheme="minorHAnsi"/>
          <w:sz w:val="24"/>
          <w:szCs w:val="24"/>
        </w:rPr>
        <w:t>application is purchased directly from a client, t</w:t>
      </w:r>
      <w:r w:rsidR="00050F8D">
        <w:rPr>
          <w:rFonts w:cstheme="minorHAnsi"/>
          <w:sz w:val="24"/>
          <w:szCs w:val="24"/>
        </w:rPr>
        <w:t xml:space="preserve">he information you provide to us will be done on </w:t>
      </w:r>
      <w:r w:rsidR="00126A5F" w:rsidRPr="00126A5F">
        <w:rPr>
          <w:rFonts w:cstheme="minorHAnsi"/>
          <w:sz w:val="24"/>
          <w:szCs w:val="24"/>
        </w:rPr>
        <w:t>a voluntary basis</w:t>
      </w:r>
      <w:r w:rsidR="00070E34">
        <w:rPr>
          <w:rFonts w:cstheme="minorHAnsi"/>
          <w:sz w:val="24"/>
          <w:szCs w:val="24"/>
        </w:rPr>
        <w:t xml:space="preserve"> and we seek consent from you to process your data</w:t>
      </w:r>
      <w:r w:rsidR="00126A5F" w:rsidRPr="00126A5F">
        <w:rPr>
          <w:rFonts w:cstheme="minorHAnsi"/>
          <w:sz w:val="24"/>
          <w:szCs w:val="24"/>
        </w:rPr>
        <w:t xml:space="preserve">. In order to comply with the Data Protection Regulation, we will inform you whether you are required to provide certain information to us or if you have a choice in this.  </w:t>
      </w:r>
    </w:p>
    <w:p w14:paraId="7AED1A36" w14:textId="4AA9282A" w:rsidR="00070E34" w:rsidRDefault="00070E34" w:rsidP="00126A5F">
      <w:pPr>
        <w:rPr>
          <w:rFonts w:cstheme="minorHAnsi"/>
          <w:sz w:val="24"/>
          <w:szCs w:val="24"/>
        </w:rPr>
      </w:pPr>
      <w:r>
        <w:rPr>
          <w:rFonts w:cstheme="minorHAnsi"/>
          <w:sz w:val="24"/>
          <w:szCs w:val="24"/>
        </w:rPr>
        <w:t xml:space="preserve">Where an organisation purchases our application for access of their users, we </w:t>
      </w:r>
      <w:r w:rsidR="00791D7F">
        <w:rPr>
          <w:rFonts w:cstheme="minorHAnsi"/>
          <w:sz w:val="24"/>
          <w:szCs w:val="24"/>
        </w:rPr>
        <w:t>use legitimate inter</w:t>
      </w:r>
      <w:r w:rsidR="00F34BE4">
        <w:rPr>
          <w:rFonts w:cstheme="minorHAnsi"/>
          <w:sz w:val="24"/>
          <w:szCs w:val="24"/>
        </w:rPr>
        <w:t xml:space="preserve">est as the legal basis for processing data, and the users will give </w:t>
      </w:r>
      <w:r w:rsidR="00846A17">
        <w:rPr>
          <w:rFonts w:cstheme="minorHAnsi"/>
          <w:sz w:val="24"/>
          <w:szCs w:val="24"/>
        </w:rPr>
        <w:t>options about their data use</w:t>
      </w:r>
      <w:r w:rsidR="00F34BE4">
        <w:rPr>
          <w:rFonts w:cstheme="minorHAnsi"/>
          <w:sz w:val="24"/>
          <w:szCs w:val="24"/>
        </w:rPr>
        <w:t xml:space="preserve"> when they access the app.</w:t>
      </w:r>
    </w:p>
    <w:p w14:paraId="0A82656E" w14:textId="30706231" w:rsidR="00D50047" w:rsidRPr="00D50047" w:rsidRDefault="00C773D1" w:rsidP="00D50047">
      <w:pPr>
        <w:rPr>
          <w:rFonts w:cstheme="minorHAnsi"/>
          <w:color w:val="000000"/>
          <w:sz w:val="24"/>
          <w:szCs w:val="24"/>
          <w:shd w:val="clear" w:color="auto" w:fill="FFFFFF"/>
        </w:rPr>
      </w:pPr>
      <w:r>
        <w:rPr>
          <w:rFonts w:cstheme="minorHAnsi"/>
          <w:color w:val="000000"/>
          <w:sz w:val="24"/>
          <w:szCs w:val="24"/>
          <w:shd w:val="clear" w:color="auto" w:fill="FFFFFF"/>
        </w:rPr>
        <w:t>Dyslexia Gold</w:t>
      </w:r>
      <w:r w:rsidR="00D50047" w:rsidRPr="00D50047">
        <w:rPr>
          <w:rFonts w:cstheme="minorHAnsi"/>
          <w:color w:val="000000"/>
          <w:sz w:val="24"/>
          <w:szCs w:val="24"/>
          <w:shd w:val="clear" w:color="auto" w:fill="FFFFFF"/>
        </w:rPr>
        <w:t xml:space="preserve"> staff gather personal detailed information from you </w:t>
      </w:r>
      <w:r w:rsidR="00741F6E">
        <w:rPr>
          <w:rFonts w:cstheme="minorHAnsi"/>
          <w:color w:val="000000"/>
          <w:sz w:val="24"/>
          <w:szCs w:val="24"/>
          <w:shd w:val="clear" w:color="auto" w:fill="FFFFFF"/>
        </w:rPr>
        <w:t xml:space="preserve">either personally or via a third party whom we are acting as a data processer so that they can </w:t>
      </w:r>
      <w:r w:rsidR="00BA202B">
        <w:rPr>
          <w:rFonts w:cstheme="minorHAnsi"/>
          <w:color w:val="000000"/>
          <w:sz w:val="24"/>
          <w:szCs w:val="24"/>
          <w:shd w:val="clear" w:color="auto" w:fill="FFFFFF"/>
        </w:rPr>
        <w:t>support you</w:t>
      </w:r>
      <w:r w:rsidR="00D50047" w:rsidRPr="00D50047">
        <w:rPr>
          <w:rFonts w:cstheme="minorHAnsi"/>
          <w:color w:val="000000"/>
          <w:sz w:val="24"/>
          <w:szCs w:val="24"/>
          <w:shd w:val="clear" w:color="auto" w:fill="FFFFFF"/>
        </w:rPr>
        <w:t xml:space="preserve">. </w:t>
      </w:r>
    </w:p>
    <w:p w14:paraId="4779F50B" w14:textId="685FA105" w:rsidR="00D50047" w:rsidRPr="00D50047" w:rsidRDefault="00D50047" w:rsidP="00D50047">
      <w:pPr>
        <w:rPr>
          <w:rFonts w:cstheme="minorHAnsi"/>
          <w:color w:val="000000"/>
          <w:sz w:val="24"/>
          <w:szCs w:val="24"/>
          <w:shd w:val="clear" w:color="auto" w:fill="FFFFFF"/>
        </w:rPr>
      </w:pPr>
      <w:r w:rsidRPr="00D50047">
        <w:rPr>
          <w:rFonts w:cstheme="minorHAnsi"/>
          <w:color w:val="000000"/>
          <w:sz w:val="24"/>
          <w:szCs w:val="24"/>
          <w:shd w:val="clear" w:color="auto" w:fill="FFFFFF"/>
        </w:rPr>
        <w:t xml:space="preserve">This information is used by our staff to complete the Assessment Programme and produce </w:t>
      </w:r>
      <w:r w:rsidR="004A75CF">
        <w:rPr>
          <w:rFonts w:cstheme="minorHAnsi"/>
          <w:color w:val="000000"/>
          <w:sz w:val="24"/>
          <w:szCs w:val="24"/>
          <w:shd w:val="clear" w:color="auto" w:fill="FFFFFF"/>
        </w:rPr>
        <w:t>online learning to support you</w:t>
      </w:r>
      <w:r w:rsidRPr="00D50047">
        <w:rPr>
          <w:rFonts w:cstheme="minorHAnsi"/>
          <w:color w:val="000000"/>
          <w:sz w:val="24"/>
          <w:szCs w:val="24"/>
          <w:shd w:val="clear" w:color="auto" w:fill="FFFFFF"/>
        </w:rPr>
        <w:t xml:space="preserve">. All information about you is kept confidentially and we will only share this information with others if there is a statutory requirement to do so or with your written consent. Confidentiality is a fundamental foundation of all the services that </w:t>
      </w:r>
      <w:r w:rsidR="007B1B49">
        <w:rPr>
          <w:rFonts w:cstheme="minorHAnsi"/>
          <w:color w:val="000000"/>
          <w:sz w:val="24"/>
          <w:szCs w:val="24"/>
          <w:shd w:val="clear" w:color="auto" w:fill="FFFFFF"/>
        </w:rPr>
        <w:t>we</w:t>
      </w:r>
      <w:r w:rsidRPr="00D50047">
        <w:rPr>
          <w:rFonts w:cstheme="minorHAnsi"/>
          <w:color w:val="000000"/>
          <w:sz w:val="24"/>
          <w:szCs w:val="24"/>
          <w:shd w:val="clear" w:color="auto" w:fill="FFFFFF"/>
        </w:rPr>
        <w:t xml:space="preserve"> </w:t>
      </w:r>
      <w:r w:rsidR="007B1B49">
        <w:rPr>
          <w:rFonts w:cstheme="minorHAnsi"/>
          <w:color w:val="000000"/>
          <w:sz w:val="24"/>
          <w:szCs w:val="24"/>
          <w:shd w:val="clear" w:color="auto" w:fill="FFFFFF"/>
        </w:rPr>
        <w:t>provide.</w:t>
      </w:r>
    </w:p>
    <w:p w14:paraId="34BE7B06" w14:textId="58B5AF45" w:rsidR="00D50047" w:rsidRDefault="00D50047" w:rsidP="00126A5F">
      <w:pPr>
        <w:rPr>
          <w:rFonts w:cstheme="minorHAnsi"/>
          <w:color w:val="000000"/>
          <w:sz w:val="24"/>
          <w:szCs w:val="24"/>
          <w:shd w:val="clear" w:color="auto" w:fill="FFFFFF"/>
        </w:rPr>
      </w:pPr>
      <w:r w:rsidRPr="00D50047">
        <w:rPr>
          <w:rFonts w:cstheme="minorHAnsi"/>
          <w:color w:val="000000"/>
          <w:sz w:val="24"/>
          <w:szCs w:val="24"/>
          <w:shd w:val="clear" w:color="auto" w:fill="FFFFFF"/>
        </w:rPr>
        <w:t xml:space="preserve">This Privacy Notice has been shared </w:t>
      </w:r>
      <w:r w:rsidR="004D1B5F">
        <w:rPr>
          <w:rFonts w:cstheme="minorHAnsi"/>
          <w:color w:val="000000"/>
          <w:sz w:val="24"/>
          <w:szCs w:val="24"/>
          <w:shd w:val="clear" w:color="auto" w:fill="FFFFFF"/>
        </w:rPr>
        <w:t>via our website</w:t>
      </w:r>
      <w:r w:rsidRPr="00D50047">
        <w:rPr>
          <w:rFonts w:cstheme="minorHAnsi"/>
          <w:color w:val="000000"/>
          <w:sz w:val="24"/>
          <w:szCs w:val="24"/>
          <w:shd w:val="clear" w:color="auto" w:fill="FFFFFF"/>
        </w:rPr>
        <w:t xml:space="preserve"> so you are fully informed and can make a</w:t>
      </w:r>
      <w:r w:rsidR="004D1B5F">
        <w:rPr>
          <w:rFonts w:cstheme="minorHAnsi"/>
          <w:color w:val="000000"/>
          <w:sz w:val="24"/>
          <w:szCs w:val="24"/>
          <w:shd w:val="clear" w:color="auto" w:fill="FFFFFF"/>
        </w:rPr>
        <w:t xml:space="preserve">n informed </w:t>
      </w:r>
      <w:r w:rsidRPr="00D50047">
        <w:rPr>
          <w:rFonts w:cstheme="minorHAnsi"/>
          <w:color w:val="000000"/>
          <w:sz w:val="24"/>
          <w:szCs w:val="24"/>
          <w:shd w:val="clear" w:color="auto" w:fill="FFFFFF"/>
        </w:rPr>
        <w:t>decision</w:t>
      </w:r>
      <w:r w:rsidR="004D1B5F">
        <w:rPr>
          <w:rFonts w:cstheme="minorHAnsi"/>
          <w:color w:val="000000"/>
          <w:sz w:val="24"/>
          <w:szCs w:val="24"/>
          <w:shd w:val="clear" w:color="auto" w:fill="FFFFFF"/>
        </w:rPr>
        <w:t xml:space="preserve"> about sharing information with us.</w:t>
      </w:r>
      <w:r w:rsidRPr="00D50047">
        <w:rPr>
          <w:rFonts w:cstheme="minorHAnsi"/>
          <w:color w:val="000000"/>
          <w:sz w:val="24"/>
          <w:szCs w:val="24"/>
          <w:shd w:val="clear" w:color="auto" w:fill="FFFFFF"/>
        </w:rPr>
        <w:t xml:space="preserve"> </w:t>
      </w:r>
    </w:p>
    <w:p w14:paraId="4D11D284" w14:textId="59316324" w:rsidR="00EF0219" w:rsidRPr="00D70BF1" w:rsidRDefault="00EF0219" w:rsidP="00126A5F">
      <w:pPr>
        <w:rPr>
          <w:rFonts w:cstheme="minorHAnsi"/>
          <w:color w:val="000000"/>
          <w:sz w:val="24"/>
          <w:szCs w:val="24"/>
          <w:shd w:val="clear" w:color="auto" w:fill="FFFFFF"/>
        </w:rPr>
      </w:pPr>
      <w:r>
        <w:rPr>
          <w:rFonts w:cstheme="minorHAnsi"/>
          <w:color w:val="000000"/>
          <w:sz w:val="24"/>
          <w:szCs w:val="24"/>
          <w:shd w:val="clear" w:color="auto" w:fill="FFFFFF"/>
        </w:rPr>
        <w:t xml:space="preserve">Much of your information will be shared with us by another company, such as a school. When this takes place, we are seen as a support service to the other </w:t>
      </w:r>
      <w:r w:rsidR="00381E31">
        <w:rPr>
          <w:rFonts w:cstheme="minorHAnsi"/>
          <w:color w:val="000000"/>
          <w:sz w:val="24"/>
          <w:szCs w:val="24"/>
          <w:shd w:val="clear" w:color="auto" w:fill="FFFFFF"/>
        </w:rPr>
        <w:t>organisation</w:t>
      </w:r>
      <w:r>
        <w:rPr>
          <w:rFonts w:cstheme="minorHAnsi"/>
          <w:color w:val="000000"/>
          <w:sz w:val="24"/>
          <w:szCs w:val="24"/>
          <w:shd w:val="clear" w:color="auto" w:fill="FFFFFF"/>
        </w:rPr>
        <w:t xml:space="preserve">. They should inform you of what data is being shared with us and seek your permission to share </w:t>
      </w:r>
      <w:r>
        <w:rPr>
          <w:rFonts w:cstheme="minorHAnsi"/>
          <w:color w:val="000000"/>
          <w:sz w:val="24"/>
          <w:szCs w:val="24"/>
          <w:shd w:val="clear" w:color="auto" w:fill="FFFFFF"/>
        </w:rPr>
        <w:lastRenderedPageBreak/>
        <w:t>that data. They remain the data controller and as such</w:t>
      </w:r>
      <w:r w:rsidR="00D3384A">
        <w:rPr>
          <w:rFonts w:cstheme="minorHAnsi"/>
          <w:color w:val="000000"/>
          <w:sz w:val="24"/>
          <w:szCs w:val="24"/>
          <w:shd w:val="clear" w:color="auto" w:fill="FFFFFF"/>
        </w:rPr>
        <w:t xml:space="preserve"> have responsibility for ensure we manage your data correctly</w:t>
      </w:r>
      <w:r w:rsidR="006D6EBC">
        <w:rPr>
          <w:rFonts w:cstheme="minorHAnsi"/>
          <w:color w:val="000000"/>
          <w:sz w:val="24"/>
          <w:szCs w:val="24"/>
          <w:shd w:val="clear" w:color="auto" w:fill="FFFFFF"/>
        </w:rPr>
        <w:t xml:space="preserve"> and for the purpose required. </w:t>
      </w:r>
    </w:p>
    <w:p w14:paraId="12473301" w14:textId="77777777" w:rsidR="00827024" w:rsidRDefault="00827024" w:rsidP="00126A5F">
      <w:pPr>
        <w:rPr>
          <w:rFonts w:cstheme="minorHAnsi"/>
          <w:b/>
          <w:sz w:val="24"/>
          <w:szCs w:val="24"/>
        </w:rPr>
      </w:pPr>
    </w:p>
    <w:p w14:paraId="7A247F33" w14:textId="4EDD13A3" w:rsidR="00126A5F" w:rsidRDefault="00126A5F" w:rsidP="00126A5F">
      <w:pPr>
        <w:rPr>
          <w:rFonts w:cstheme="minorHAnsi"/>
          <w:sz w:val="24"/>
          <w:szCs w:val="24"/>
        </w:rPr>
      </w:pPr>
      <w:r w:rsidRPr="00126A5F">
        <w:rPr>
          <w:rFonts w:cstheme="minorHAnsi"/>
          <w:b/>
          <w:sz w:val="24"/>
          <w:szCs w:val="24"/>
        </w:rPr>
        <w:t>Storing information</w:t>
      </w:r>
      <w:r w:rsidRPr="00126A5F">
        <w:rPr>
          <w:rFonts w:cstheme="minorHAnsi"/>
          <w:sz w:val="24"/>
          <w:szCs w:val="24"/>
        </w:rPr>
        <w:t xml:space="preserve"> </w:t>
      </w:r>
    </w:p>
    <w:p w14:paraId="26ECEC22" w14:textId="740A6A7E" w:rsidR="00126A5F" w:rsidRDefault="006D6EBC" w:rsidP="00126A5F">
      <w:pPr>
        <w:rPr>
          <w:rFonts w:cstheme="minorHAnsi"/>
          <w:sz w:val="24"/>
          <w:szCs w:val="24"/>
        </w:rPr>
      </w:pPr>
      <w:r>
        <w:rPr>
          <w:rFonts w:cstheme="minorHAnsi"/>
          <w:sz w:val="24"/>
          <w:szCs w:val="24"/>
        </w:rPr>
        <w:t>Dyslexia Gold</w:t>
      </w:r>
      <w:r w:rsidR="00F017AF">
        <w:rPr>
          <w:rFonts w:cstheme="minorHAnsi"/>
          <w:sz w:val="24"/>
          <w:szCs w:val="24"/>
        </w:rPr>
        <w:t xml:space="preserve"> will</w:t>
      </w:r>
      <w:r w:rsidR="00126A5F">
        <w:rPr>
          <w:rFonts w:cstheme="minorHAnsi"/>
          <w:sz w:val="24"/>
          <w:szCs w:val="24"/>
        </w:rPr>
        <w:t xml:space="preserve"> store information on several computer and paper-based systems</w:t>
      </w:r>
      <w:r w:rsidR="005E4FC1">
        <w:rPr>
          <w:rFonts w:cstheme="minorHAnsi"/>
          <w:sz w:val="24"/>
          <w:szCs w:val="24"/>
        </w:rPr>
        <w:t xml:space="preserve"> and have set periods for each system for the information to retained</w:t>
      </w:r>
      <w:r w:rsidR="00126A5F">
        <w:rPr>
          <w:rFonts w:cstheme="minorHAnsi"/>
          <w:sz w:val="24"/>
          <w:szCs w:val="24"/>
        </w:rPr>
        <w:t xml:space="preserve">. Should you require further information about which systems, please contact our </w:t>
      </w:r>
      <w:r w:rsidR="003A4DE8">
        <w:rPr>
          <w:rFonts w:cstheme="minorHAnsi"/>
          <w:sz w:val="24"/>
          <w:szCs w:val="24"/>
        </w:rPr>
        <w:t>Chief Executive</w:t>
      </w:r>
      <w:r w:rsidR="00126A5F">
        <w:rPr>
          <w:rFonts w:cstheme="minorHAnsi"/>
          <w:sz w:val="24"/>
          <w:szCs w:val="24"/>
        </w:rPr>
        <w:t xml:space="preserve">. The longest period that we can hold your </w:t>
      </w:r>
      <w:r w:rsidR="005E4FC1">
        <w:rPr>
          <w:rFonts w:cstheme="minorHAnsi"/>
          <w:sz w:val="24"/>
          <w:szCs w:val="24"/>
        </w:rPr>
        <w:t>information</w:t>
      </w:r>
      <w:r w:rsidR="00126A5F">
        <w:rPr>
          <w:rFonts w:cstheme="minorHAnsi"/>
          <w:sz w:val="24"/>
          <w:szCs w:val="24"/>
        </w:rPr>
        <w:t xml:space="preserve"> is </w:t>
      </w:r>
      <w:r w:rsidR="003A4DE8">
        <w:rPr>
          <w:rFonts w:cstheme="minorHAnsi"/>
          <w:sz w:val="24"/>
          <w:szCs w:val="24"/>
        </w:rPr>
        <w:t xml:space="preserve">one year after you no longer use our systems or when the account is closed, whichever comes sooner. </w:t>
      </w:r>
      <w:r w:rsidR="000E53E9">
        <w:rPr>
          <w:rFonts w:cstheme="minorHAnsi"/>
          <w:sz w:val="24"/>
          <w:szCs w:val="24"/>
        </w:rPr>
        <w:t xml:space="preserve">All deleted data is </w:t>
      </w:r>
      <w:r w:rsidR="002A1165">
        <w:rPr>
          <w:rFonts w:cstheme="minorHAnsi"/>
          <w:sz w:val="24"/>
          <w:szCs w:val="24"/>
        </w:rPr>
        <w:t xml:space="preserve">either deleted permanently or shredded if paper based. </w:t>
      </w:r>
    </w:p>
    <w:p w14:paraId="4D5158A6" w14:textId="0A8991D6" w:rsidR="00827024" w:rsidRPr="004025D4" w:rsidRDefault="00FE5151" w:rsidP="00126A5F">
      <w:pPr>
        <w:rPr>
          <w:rFonts w:cstheme="minorHAnsi"/>
          <w:sz w:val="24"/>
          <w:szCs w:val="24"/>
        </w:rPr>
      </w:pPr>
      <w:r>
        <w:rPr>
          <w:rFonts w:cstheme="minorHAnsi"/>
          <w:sz w:val="24"/>
          <w:szCs w:val="24"/>
        </w:rPr>
        <w:t xml:space="preserve">Best practice security measures are used to protect personal data, including </w:t>
      </w:r>
      <w:r w:rsidR="00631E9D">
        <w:rPr>
          <w:rFonts w:cstheme="minorHAnsi"/>
          <w:sz w:val="24"/>
          <w:szCs w:val="24"/>
        </w:rPr>
        <w:t>security</w:t>
      </w:r>
      <w:r>
        <w:rPr>
          <w:rFonts w:cstheme="minorHAnsi"/>
          <w:sz w:val="24"/>
          <w:szCs w:val="24"/>
        </w:rPr>
        <w:t xml:space="preserve"> certificates on websites, use of encrypted laptops for any data held </w:t>
      </w:r>
      <w:r w:rsidR="00631E9D">
        <w:rPr>
          <w:rFonts w:cstheme="minorHAnsi"/>
          <w:sz w:val="24"/>
          <w:szCs w:val="24"/>
        </w:rPr>
        <w:t>locally</w:t>
      </w:r>
      <w:r>
        <w:rPr>
          <w:rFonts w:cstheme="minorHAnsi"/>
          <w:sz w:val="24"/>
          <w:szCs w:val="24"/>
        </w:rPr>
        <w:t>, and str</w:t>
      </w:r>
      <w:r w:rsidR="00631E9D">
        <w:rPr>
          <w:rFonts w:cstheme="minorHAnsi"/>
          <w:sz w:val="24"/>
          <w:szCs w:val="24"/>
        </w:rPr>
        <w:t>ong password standards. All staff at Dyslexia Gold involved in the processing of data are DBS checked</w:t>
      </w:r>
      <w:r w:rsidR="004025D4">
        <w:rPr>
          <w:rFonts w:cstheme="minorHAnsi"/>
          <w:sz w:val="24"/>
          <w:szCs w:val="24"/>
        </w:rPr>
        <w:t xml:space="preserve"> and sign an information security policy. They also do data protection training as part of their induction and refreshers as policies are updated. </w:t>
      </w:r>
    </w:p>
    <w:p w14:paraId="5C24FDD9" w14:textId="77777777" w:rsidR="004025D4" w:rsidRDefault="004025D4" w:rsidP="00126A5F">
      <w:pPr>
        <w:rPr>
          <w:rFonts w:cstheme="minorHAnsi"/>
          <w:b/>
          <w:sz w:val="24"/>
          <w:szCs w:val="24"/>
        </w:rPr>
      </w:pPr>
    </w:p>
    <w:p w14:paraId="6A2B9ED5" w14:textId="26CE8730" w:rsidR="00126A5F" w:rsidRPr="005E4FC1" w:rsidRDefault="005E4FC1" w:rsidP="00126A5F">
      <w:pPr>
        <w:rPr>
          <w:rFonts w:cstheme="minorHAnsi"/>
          <w:b/>
          <w:sz w:val="24"/>
          <w:szCs w:val="24"/>
        </w:rPr>
      </w:pPr>
      <w:r w:rsidRPr="005E4FC1">
        <w:rPr>
          <w:rFonts w:cstheme="minorHAnsi"/>
          <w:b/>
          <w:sz w:val="24"/>
          <w:szCs w:val="24"/>
        </w:rPr>
        <w:t>Sharing Information</w:t>
      </w:r>
    </w:p>
    <w:p w14:paraId="582C9BF9" w14:textId="4FE38CA8" w:rsidR="008E4B81" w:rsidRPr="00126A5F" w:rsidRDefault="00126A5F" w:rsidP="008E4B81">
      <w:pPr>
        <w:rPr>
          <w:rFonts w:cstheme="minorHAnsi"/>
          <w:sz w:val="24"/>
          <w:szCs w:val="24"/>
        </w:rPr>
      </w:pPr>
      <w:r w:rsidRPr="00126A5F">
        <w:rPr>
          <w:rFonts w:cstheme="minorHAnsi"/>
          <w:sz w:val="24"/>
          <w:szCs w:val="24"/>
        </w:rPr>
        <w:t>There are strict controls on who can see your information.  We will not share your data if you have advised us that you do not want it shared unless it is the only way we can make sure you stay safe and healthy or we are legally required to do so.</w:t>
      </w:r>
      <w:r w:rsidR="008E4B81">
        <w:rPr>
          <w:rFonts w:cstheme="minorHAnsi"/>
          <w:sz w:val="24"/>
          <w:szCs w:val="24"/>
        </w:rPr>
        <w:t xml:space="preserve"> </w:t>
      </w:r>
      <w:r w:rsidR="008E4B81" w:rsidRPr="00126A5F">
        <w:rPr>
          <w:rFonts w:cstheme="minorHAnsi"/>
          <w:sz w:val="24"/>
          <w:szCs w:val="24"/>
        </w:rPr>
        <w:t>We do not share information about our</w:t>
      </w:r>
      <w:r w:rsidR="00AE7A9D">
        <w:rPr>
          <w:rFonts w:cstheme="minorHAnsi"/>
          <w:sz w:val="24"/>
          <w:szCs w:val="24"/>
        </w:rPr>
        <w:t xml:space="preserve"> users</w:t>
      </w:r>
      <w:r w:rsidR="008E4B81" w:rsidRPr="00126A5F">
        <w:rPr>
          <w:rFonts w:cstheme="minorHAnsi"/>
          <w:sz w:val="24"/>
          <w:szCs w:val="24"/>
        </w:rPr>
        <w:t xml:space="preserve"> with anyone without consent unless the law and our policies allow us to do so. </w:t>
      </w:r>
    </w:p>
    <w:p w14:paraId="01D5AD6E" w14:textId="32E8CE8F" w:rsidR="00126A5F" w:rsidRPr="00126A5F" w:rsidRDefault="00126A5F" w:rsidP="00126A5F">
      <w:pPr>
        <w:rPr>
          <w:rFonts w:cstheme="minorHAnsi"/>
          <w:sz w:val="24"/>
          <w:szCs w:val="24"/>
        </w:rPr>
      </w:pPr>
      <w:r w:rsidRPr="00126A5F">
        <w:rPr>
          <w:rFonts w:cstheme="minorHAnsi"/>
          <w:sz w:val="24"/>
          <w:szCs w:val="24"/>
        </w:rPr>
        <w:t xml:space="preserve">We routinely share information with: </w:t>
      </w:r>
    </w:p>
    <w:p w14:paraId="0C48F599" w14:textId="313132A4" w:rsidR="00B01F0F" w:rsidRDefault="00F93303" w:rsidP="00B01F0F">
      <w:pPr>
        <w:pStyle w:val="ListParagraph"/>
        <w:numPr>
          <w:ilvl w:val="0"/>
          <w:numId w:val="3"/>
        </w:numPr>
        <w:rPr>
          <w:rFonts w:cstheme="minorHAnsi"/>
          <w:sz w:val="24"/>
          <w:szCs w:val="24"/>
        </w:rPr>
      </w:pPr>
      <w:r>
        <w:rPr>
          <w:rFonts w:cstheme="minorHAnsi"/>
          <w:sz w:val="24"/>
          <w:szCs w:val="24"/>
        </w:rPr>
        <w:t>The</w:t>
      </w:r>
      <w:r w:rsidR="00EF1789">
        <w:rPr>
          <w:rFonts w:cstheme="minorHAnsi"/>
          <w:sz w:val="24"/>
          <w:szCs w:val="24"/>
        </w:rPr>
        <w:t xml:space="preserve"> Client or company who has requested our services for you to use.</w:t>
      </w:r>
    </w:p>
    <w:p w14:paraId="41790843" w14:textId="0D064CFD" w:rsidR="00EF0E06" w:rsidRPr="008676BA" w:rsidRDefault="008E4B81" w:rsidP="00126A5F">
      <w:pPr>
        <w:pStyle w:val="ListParagraph"/>
        <w:numPr>
          <w:ilvl w:val="0"/>
          <w:numId w:val="3"/>
        </w:numPr>
        <w:rPr>
          <w:rFonts w:cstheme="minorHAnsi"/>
          <w:sz w:val="24"/>
          <w:szCs w:val="24"/>
        </w:rPr>
      </w:pPr>
      <w:r w:rsidRPr="00B01F0F">
        <w:rPr>
          <w:rFonts w:cstheme="minorHAnsi"/>
          <w:sz w:val="24"/>
          <w:szCs w:val="24"/>
        </w:rPr>
        <w:t xml:space="preserve">Our information is held on a number of systems that have third party access, we have checked with each supplier to ensure they are compliant with Data Protection Regulations, and that they will not access or use any data without prior and specific permission from you. </w:t>
      </w:r>
      <w:r w:rsidR="00126A5F" w:rsidRPr="00B01F0F">
        <w:rPr>
          <w:rFonts w:cstheme="minorHAnsi"/>
          <w:sz w:val="24"/>
          <w:szCs w:val="24"/>
        </w:rPr>
        <w:t xml:space="preserve">  </w:t>
      </w:r>
    </w:p>
    <w:p w14:paraId="3FFCD8F7" w14:textId="77777777" w:rsidR="00827024" w:rsidRDefault="00827024" w:rsidP="00126A5F">
      <w:pPr>
        <w:rPr>
          <w:rFonts w:cstheme="minorHAnsi"/>
          <w:b/>
          <w:sz w:val="24"/>
          <w:szCs w:val="24"/>
        </w:rPr>
      </w:pPr>
    </w:p>
    <w:p w14:paraId="1A8F4A5C" w14:textId="787BC9E2" w:rsidR="008E4B81" w:rsidRPr="008E4B81" w:rsidRDefault="00126A5F" w:rsidP="00126A5F">
      <w:pPr>
        <w:rPr>
          <w:rFonts w:cstheme="minorHAnsi"/>
          <w:b/>
          <w:sz w:val="24"/>
          <w:szCs w:val="24"/>
        </w:rPr>
      </w:pPr>
      <w:r w:rsidRPr="008E4B81">
        <w:rPr>
          <w:rFonts w:cstheme="minorHAnsi"/>
          <w:b/>
          <w:sz w:val="24"/>
          <w:szCs w:val="24"/>
        </w:rPr>
        <w:t>Requesting access to your personal data</w:t>
      </w:r>
    </w:p>
    <w:p w14:paraId="4D8EB8B7" w14:textId="1B493D09" w:rsidR="00126A5F" w:rsidRPr="00126A5F" w:rsidRDefault="00126A5F" w:rsidP="00126A5F">
      <w:pPr>
        <w:rPr>
          <w:rFonts w:cstheme="minorHAnsi"/>
          <w:sz w:val="24"/>
          <w:szCs w:val="24"/>
        </w:rPr>
      </w:pPr>
      <w:r w:rsidRPr="00126A5F">
        <w:rPr>
          <w:rFonts w:cstheme="minorHAnsi"/>
          <w:sz w:val="24"/>
          <w:szCs w:val="24"/>
        </w:rPr>
        <w:t>Under</w:t>
      </w:r>
      <w:r w:rsidR="008E4B81">
        <w:rPr>
          <w:rFonts w:cstheme="minorHAnsi"/>
          <w:sz w:val="24"/>
          <w:szCs w:val="24"/>
        </w:rPr>
        <w:t xml:space="preserve"> D</w:t>
      </w:r>
      <w:r w:rsidRPr="00126A5F">
        <w:rPr>
          <w:rFonts w:cstheme="minorHAnsi"/>
          <w:sz w:val="24"/>
          <w:szCs w:val="24"/>
        </w:rPr>
        <w:t xml:space="preserve">ata </w:t>
      </w:r>
      <w:r w:rsidR="008E4B81">
        <w:rPr>
          <w:rFonts w:cstheme="minorHAnsi"/>
          <w:sz w:val="24"/>
          <w:szCs w:val="24"/>
        </w:rPr>
        <w:t>P</w:t>
      </w:r>
      <w:r w:rsidRPr="00126A5F">
        <w:rPr>
          <w:rFonts w:cstheme="minorHAnsi"/>
          <w:sz w:val="24"/>
          <w:szCs w:val="24"/>
        </w:rPr>
        <w:t xml:space="preserve">rotection </w:t>
      </w:r>
      <w:r w:rsidR="008E4B81">
        <w:rPr>
          <w:rFonts w:cstheme="minorHAnsi"/>
          <w:sz w:val="24"/>
          <w:szCs w:val="24"/>
        </w:rPr>
        <w:t>Regulations</w:t>
      </w:r>
      <w:r w:rsidRPr="00126A5F">
        <w:rPr>
          <w:rFonts w:cstheme="minorHAnsi"/>
          <w:sz w:val="24"/>
          <w:szCs w:val="24"/>
        </w:rPr>
        <w:t xml:space="preserve">, </w:t>
      </w:r>
      <w:r w:rsidR="008676BA">
        <w:rPr>
          <w:rFonts w:cstheme="minorHAnsi"/>
          <w:sz w:val="24"/>
          <w:szCs w:val="24"/>
        </w:rPr>
        <w:t>you</w:t>
      </w:r>
      <w:r w:rsidRPr="00126A5F">
        <w:rPr>
          <w:rFonts w:cstheme="minorHAnsi"/>
          <w:sz w:val="24"/>
          <w:szCs w:val="24"/>
        </w:rPr>
        <w:t xml:space="preserve"> have the right to request access to information about them that we hold. To make a request for your personal information, </w:t>
      </w:r>
      <w:r w:rsidR="008E4B81">
        <w:rPr>
          <w:rFonts w:cstheme="minorHAnsi"/>
          <w:sz w:val="24"/>
          <w:szCs w:val="24"/>
        </w:rPr>
        <w:t xml:space="preserve">please </w:t>
      </w:r>
      <w:r w:rsidRPr="00126A5F">
        <w:rPr>
          <w:rFonts w:cstheme="minorHAnsi"/>
          <w:sz w:val="24"/>
          <w:szCs w:val="24"/>
        </w:rPr>
        <w:t xml:space="preserve">contact </w:t>
      </w:r>
      <w:r w:rsidR="00E13EBB">
        <w:rPr>
          <w:rFonts w:cstheme="minorHAnsi"/>
          <w:sz w:val="24"/>
          <w:szCs w:val="24"/>
        </w:rPr>
        <w:t xml:space="preserve">the execute director </w:t>
      </w:r>
      <w:r w:rsidR="008E4B81">
        <w:rPr>
          <w:rFonts w:cstheme="minorHAnsi"/>
          <w:sz w:val="24"/>
          <w:szCs w:val="24"/>
        </w:rPr>
        <w:t xml:space="preserve">directly, who will arrange for this to happen within the required time. </w:t>
      </w:r>
    </w:p>
    <w:p w14:paraId="72736613" w14:textId="77777777" w:rsidR="00827024" w:rsidRDefault="00827024" w:rsidP="00126A5F">
      <w:pPr>
        <w:rPr>
          <w:rFonts w:cstheme="minorHAnsi"/>
          <w:b/>
          <w:sz w:val="24"/>
          <w:szCs w:val="24"/>
        </w:rPr>
      </w:pPr>
    </w:p>
    <w:p w14:paraId="44EC10A2" w14:textId="621C4AEE" w:rsidR="008E4B81" w:rsidRPr="008E4B81" w:rsidRDefault="00126A5F" w:rsidP="00126A5F">
      <w:pPr>
        <w:rPr>
          <w:rFonts w:cstheme="minorHAnsi"/>
          <w:b/>
          <w:sz w:val="24"/>
          <w:szCs w:val="24"/>
        </w:rPr>
      </w:pPr>
      <w:r w:rsidRPr="008E4B81">
        <w:rPr>
          <w:rFonts w:cstheme="minorHAnsi"/>
          <w:b/>
          <w:sz w:val="24"/>
          <w:szCs w:val="24"/>
        </w:rPr>
        <w:t>You also have the right to:</w:t>
      </w:r>
    </w:p>
    <w:p w14:paraId="4932E5EC" w14:textId="791ACFE3" w:rsidR="00E35EE9" w:rsidRPr="00E35EE9" w:rsidRDefault="00E35EE9" w:rsidP="00E35EE9">
      <w:pPr>
        <w:numPr>
          <w:ilvl w:val="0"/>
          <w:numId w:val="9"/>
        </w:numPr>
        <w:spacing w:before="100" w:beforeAutospacing="1" w:after="100" w:afterAutospacing="1" w:line="240" w:lineRule="auto"/>
        <w:rPr>
          <w:rFonts w:eastAsia="Times New Roman" w:cstheme="minorHAnsi"/>
          <w:color w:val="000000"/>
          <w:sz w:val="24"/>
          <w:szCs w:val="24"/>
          <w:lang w:eastAsia="en-GB"/>
        </w:rPr>
      </w:pPr>
      <w:r w:rsidRPr="00E35EE9">
        <w:rPr>
          <w:rFonts w:eastAsia="Times New Roman" w:cstheme="minorHAnsi"/>
          <w:color w:val="000000"/>
          <w:sz w:val="24"/>
          <w:szCs w:val="24"/>
          <w:lang w:eastAsia="en-GB"/>
        </w:rPr>
        <w:t>The right to be informed</w:t>
      </w:r>
      <w:r w:rsidR="00512B9F">
        <w:rPr>
          <w:rFonts w:eastAsia="Times New Roman" w:cstheme="minorHAnsi"/>
          <w:color w:val="000000"/>
          <w:sz w:val="24"/>
          <w:szCs w:val="24"/>
          <w:lang w:eastAsia="en-GB"/>
        </w:rPr>
        <w:t xml:space="preserve"> on how we use your data </w:t>
      </w:r>
    </w:p>
    <w:p w14:paraId="40AB7DEE" w14:textId="7C189ADB" w:rsidR="00E35EE9" w:rsidRPr="00E35EE9" w:rsidRDefault="00E35EE9" w:rsidP="00E35EE9">
      <w:pPr>
        <w:numPr>
          <w:ilvl w:val="0"/>
          <w:numId w:val="9"/>
        </w:numPr>
        <w:spacing w:before="120" w:after="100" w:afterAutospacing="1" w:line="240" w:lineRule="auto"/>
        <w:rPr>
          <w:rFonts w:eastAsia="Times New Roman" w:cstheme="minorHAnsi"/>
          <w:color w:val="000000"/>
          <w:sz w:val="24"/>
          <w:szCs w:val="24"/>
          <w:lang w:eastAsia="en-GB"/>
        </w:rPr>
      </w:pPr>
      <w:r w:rsidRPr="00E35EE9">
        <w:rPr>
          <w:rFonts w:eastAsia="Times New Roman" w:cstheme="minorHAnsi"/>
          <w:color w:val="000000"/>
          <w:sz w:val="24"/>
          <w:szCs w:val="24"/>
          <w:lang w:eastAsia="en-GB"/>
        </w:rPr>
        <w:lastRenderedPageBreak/>
        <w:t>The right of access</w:t>
      </w:r>
      <w:r w:rsidR="00512B9F">
        <w:rPr>
          <w:rFonts w:eastAsia="Times New Roman" w:cstheme="minorHAnsi"/>
          <w:color w:val="000000"/>
          <w:sz w:val="24"/>
          <w:szCs w:val="24"/>
          <w:lang w:eastAsia="en-GB"/>
        </w:rPr>
        <w:t xml:space="preserve"> to your information </w:t>
      </w:r>
    </w:p>
    <w:p w14:paraId="0E0ADC38" w14:textId="057C2883" w:rsidR="00E35EE9" w:rsidRPr="00E35EE9" w:rsidRDefault="00E35EE9" w:rsidP="00E35EE9">
      <w:pPr>
        <w:numPr>
          <w:ilvl w:val="0"/>
          <w:numId w:val="9"/>
        </w:numPr>
        <w:spacing w:before="120" w:after="100" w:afterAutospacing="1" w:line="240" w:lineRule="auto"/>
        <w:rPr>
          <w:rFonts w:eastAsia="Times New Roman" w:cstheme="minorHAnsi"/>
          <w:color w:val="000000"/>
          <w:sz w:val="24"/>
          <w:szCs w:val="24"/>
          <w:lang w:eastAsia="en-GB"/>
        </w:rPr>
      </w:pPr>
      <w:r w:rsidRPr="00E35EE9">
        <w:rPr>
          <w:rFonts w:eastAsia="Times New Roman" w:cstheme="minorHAnsi"/>
          <w:color w:val="000000"/>
          <w:sz w:val="24"/>
          <w:szCs w:val="24"/>
          <w:lang w:eastAsia="en-GB"/>
        </w:rPr>
        <w:t>The right to rectification</w:t>
      </w:r>
      <w:r w:rsidR="00512B9F">
        <w:rPr>
          <w:rFonts w:eastAsia="Times New Roman" w:cstheme="minorHAnsi"/>
          <w:color w:val="000000"/>
          <w:sz w:val="24"/>
          <w:szCs w:val="24"/>
          <w:lang w:eastAsia="en-GB"/>
        </w:rPr>
        <w:t xml:space="preserve"> of your data</w:t>
      </w:r>
    </w:p>
    <w:p w14:paraId="51AF1221" w14:textId="6C64B64C" w:rsidR="00E35EE9" w:rsidRPr="00E35EE9" w:rsidRDefault="00E35EE9" w:rsidP="00E35EE9">
      <w:pPr>
        <w:numPr>
          <w:ilvl w:val="0"/>
          <w:numId w:val="9"/>
        </w:numPr>
        <w:spacing w:before="120" w:after="100" w:afterAutospacing="1" w:line="240" w:lineRule="auto"/>
        <w:rPr>
          <w:rFonts w:eastAsia="Times New Roman" w:cstheme="minorHAnsi"/>
          <w:color w:val="000000"/>
          <w:sz w:val="24"/>
          <w:szCs w:val="24"/>
          <w:lang w:eastAsia="en-GB"/>
        </w:rPr>
      </w:pPr>
      <w:r w:rsidRPr="00E35EE9">
        <w:rPr>
          <w:rFonts w:eastAsia="Times New Roman" w:cstheme="minorHAnsi"/>
          <w:color w:val="000000"/>
          <w:sz w:val="24"/>
          <w:szCs w:val="24"/>
          <w:lang w:eastAsia="en-GB"/>
        </w:rPr>
        <w:t>The right to erasure</w:t>
      </w:r>
      <w:r w:rsidR="00BE4082">
        <w:rPr>
          <w:rFonts w:eastAsia="Times New Roman" w:cstheme="minorHAnsi"/>
          <w:color w:val="000000"/>
          <w:sz w:val="24"/>
          <w:szCs w:val="24"/>
          <w:lang w:eastAsia="en-GB"/>
        </w:rPr>
        <w:t>, you can ask us to remove your data</w:t>
      </w:r>
    </w:p>
    <w:p w14:paraId="44576842" w14:textId="77777777" w:rsidR="00E35EE9" w:rsidRPr="00E35EE9" w:rsidRDefault="00E35EE9" w:rsidP="00E35EE9">
      <w:pPr>
        <w:numPr>
          <w:ilvl w:val="0"/>
          <w:numId w:val="9"/>
        </w:numPr>
        <w:spacing w:before="120" w:after="100" w:afterAutospacing="1" w:line="240" w:lineRule="auto"/>
        <w:rPr>
          <w:rFonts w:eastAsia="Times New Roman" w:cstheme="minorHAnsi"/>
          <w:color w:val="000000"/>
          <w:sz w:val="24"/>
          <w:szCs w:val="24"/>
          <w:lang w:eastAsia="en-GB"/>
        </w:rPr>
      </w:pPr>
      <w:r w:rsidRPr="00E35EE9">
        <w:rPr>
          <w:rFonts w:eastAsia="Times New Roman" w:cstheme="minorHAnsi"/>
          <w:color w:val="000000"/>
          <w:sz w:val="24"/>
          <w:szCs w:val="24"/>
          <w:lang w:eastAsia="en-GB"/>
        </w:rPr>
        <w:t>The right to restrict processing</w:t>
      </w:r>
    </w:p>
    <w:p w14:paraId="684797DF" w14:textId="77777777" w:rsidR="00E35EE9" w:rsidRPr="00E35EE9" w:rsidRDefault="00E35EE9" w:rsidP="00E35EE9">
      <w:pPr>
        <w:numPr>
          <w:ilvl w:val="0"/>
          <w:numId w:val="9"/>
        </w:numPr>
        <w:spacing w:before="120" w:after="100" w:afterAutospacing="1" w:line="240" w:lineRule="auto"/>
        <w:rPr>
          <w:rFonts w:eastAsia="Times New Roman" w:cstheme="minorHAnsi"/>
          <w:color w:val="000000"/>
          <w:sz w:val="24"/>
          <w:szCs w:val="24"/>
          <w:lang w:eastAsia="en-GB"/>
        </w:rPr>
      </w:pPr>
      <w:r w:rsidRPr="00E35EE9">
        <w:rPr>
          <w:rFonts w:eastAsia="Times New Roman" w:cstheme="minorHAnsi"/>
          <w:color w:val="000000"/>
          <w:sz w:val="24"/>
          <w:szCs w:val="24"/>
          <w:lang w:eastAsia="en-GB"/>
        </w:rPr>
        <w:t>The right to data portability</w:t>
      </w:r>
    </w:p>
    <w:p w14:paraId="1D9A356F" w14:textId="36F50F44" w:rsidR="00E35EE9" w:rsidRPr="00E35EE9" w:rsidRDefault="00E35EE9" w:rsidP="00E35EE9">
      <w:pPr>
        <w:numPr>
          <w:ilvl w:val="0"/>
          <w:numId w:val="9"/>
        </w:numPr>
        <w:spacing w:before="120" w:after="100" w:afterAutospacing="1" w:line="240" w:lineRule="auto"/>
        <w:rPr>
          <w:rFonts w:eastAsia="Times New Roman" w:cstheme="minorHAnsi"/>
          <w:color w:val="000000"/>
          <w:sz w:val="24"/>
          <w:szCs w:val="24"/>
          <w:lang w:eastAsia="en-GB"/>
        </w:rPr>
      </w:pPr>
      <w:r w:rsidRPr="00E35EE9">
        <w:rPr>
          <w:rFonts w:eastAsia="Times New Roman" w:cstheme="minorHAnsi"/>
          <w:color w:val="000000"/>
          <w:sz w:val="24"/>
          <w:szCs w:val="24"/>
          <w:lang w:eastAsia="en-GB"/>
        </w:rPr>
        <w:t>The right to object</w:t>
      </w:r>
      <w:r w:rsidR="00BE4082">
        <w:rPr>
          <w:rFonts w:eastAsia="Times New Roman" w:cstheme="minorHAnsi"/>
          <w:color w:val="000000"/>
          <w:sz w:val="24"/>
          <w:szCs w:val="24"/>
          <w:lang w:eastAsia="en-GB"/>
        </w:rPr>
        <w:t xml:space="preserve"> against how we use your data</w:t>
      </w:r>
    </w:p>
    <w:p w14:paraId="17B6E898" w14:textId="58989762" w:rsidR="00512B9F" w:rsidRPr="00E35EE9" w:rsidRDefault="00E35EE9" w:rsidP="00512B9F">
      <w:pPr>
        <w:numPr>
          <w:ilvl w:val="0"/>
          <w:numId w:val="9"/>
        </w:numPr>
        <w:spacing w:before="120" w:after="100" w:afterAutospacing="1" w:line="240" w:lineRule="auto"/>
        <w:rPr>
          <w:rFonts w:eastAsia="Times New Roman" w:cstheme="minorHAnsi"/>
          <w:color w:val="000000"/>
          <w:sz w:val="24"/>
          <w:szCs w:val="24"/>
          <w:lang w:eastAsia="en-GB"/>
        </w:rPr>
      </w:pPr>
      <w:r w:rsidRPr="00E35EE9">
        <w:rPr>
          <w:rFonts w:eastAsia="Times New Roman" w:cstheme="minorHAnsi"/>
          <w:color w:val="000000"/>
          <w:sz w:val="24"/>
          <w:szCs w:val="24"/>
          <w:lang w:eastAsia="en-GB"/>
        </w:rPr>
        <w:t>Rights in relation to automated decision making and profiling</w:t>
      </w:r>
      <w:r w:rsidR="00BE4082">
        <w:rPr>
          <w:rFonts w:eastAsia="Times New Roman" w:cstheme="minorHAnsi"/>
          <w:color w:val="000000"/>
          <w:sz w:val="24"/>
          <w:szCs w:val="24"/>
          <w:lang w:eastAsia="en-GB"/>
        </w:rPr>
        <w:t xml:space="preserve"> </w:t>
      </w:r>
    </w:p>
    <w:p w14:paraId="7AA24989" w14:textId="501FCA08" w:rsidR="008E4B81" w:rsidRPr="008E4B81" w:rsidRDefault="008E4B81" w:rsidP="008E4B81">
      <w:pPr>
        <w:rPr>
          <w:rFonts w:cstheme="minorHAnsi"/>
          <w:b/>
          <w:sz w:val="24"/>
          <w:szCs w:val="24"/>
        </w:rPr>
      </w:pPr>
      <w:r w:rsidRPr="008E4B81">
        <w:rPr>
          <w:rFonts w:cstheme="minorHAnsi"/>
          <w:b/>
          <w:sz w:val="24"/>
          <w:szCs w:val="24"/>
        </w:rPr>
        <w:t>Data Protection Officer</w:t>
      </w:r>
    </w:p>
    <w:p w14:paraId="564C9E26" w14:textId="77777777" w:rsidR="00CA332B" w:rsidRPr="00CA332B" w:rsidRDefault="00CA332B" w:rsidP="00CA332B">
      <w:pPr>
        <w:spacing w:before="120" w:after="120" w:line="240" w:lineRule="auto"/>
        <w:rPr>
          <w:rFonts w:eastAsia="MS Mincho" w:cs="Times New Roman"/>
          <w:sz w:val="24"/>
          <w:szCs w:val="24"/>
          <w:lang w:eastAsia="x-none"/>
        </w:rPr>
      </w:pPr>
      <w:r w:rsidRPr="00CA332B">
        <w:rPr>
          <w:rFonts w:eastAsia="MS Mincho" w:cs="Times New Roman"/>
          <w:sz w:val="24"/>
          <w:szCs w:val="24"/>
          <w:lang w:eastAsia="x-none"/>
        </w:rPr>
        <w:t>As a non-statutory body, there is no legal requirement for a dedicated data protection officer. The executive director will oversee all data protection matters and ensure compliance with the legislation.</w:t>
      </w:r>
    </w:p>
    <w:p w14:paraId="545C086C" w14:textId="4DEFE425" w:rsidR="00CA332B" w:rsidRPr="00CA332B" w:rsidRDefault="001A525A" w:rsidP="00CA332B">
      <w:pPr>
        <w:spacing w:before="120" w:after="120" w:line="240" w:lineRule="auto"/>
        <w:rPr>
          <w:rFonts w:eastAsia="MS Mincho" w:cs="Times New Roman"/>
          <w:sz w:val="24"/>
          <w:szCs w:val="24"/>
          <w:lang w:eastAsia="x-none"/>
        </w:rPr>
      </w:pPr>
      <w:r>
        <w:rPr>
          <w:rFonts w:eastAsia="MS Mincho" w:cs="Times New Roman"/>
          <w:b/>
          <w:bCs/>
          <w:sz w:val="24"/>
          <w:szCs w:val="24"/>
          <w:lang w:eastAsia="x-none"/>
        </w:rPr>
        <w:t>Dyslexia Gold</w:t>
      </w:r>
      <w:r w:rsidR="00CA332B" w:rsidRPr="00CA332B">
        <w:rPr>
          <w:rFonts w:eastAsia="MS Mincho" w:cs="Times New Roman"/>
          <w:sz w:val="24"/>
          <w:szCs w:val="24"/>
          <w:lang w:eastAsia="x-none"/>
        </w:rPr>
        <w:t xml:space="preserve"> is supported by a specialist data protection team at Global Policing who will be called upon, should the matter need specialist support. Global policing has assisted in the production of policy and procedures. </w:t>
      </w:r>
    </w:p>
    <w:p w14:paraId="7E2BA10C" w14:textId="472C52A1" w:rsidR="00E36D9A" w:rsidRPr="00CA332B" w:rsidRDefault="00A04968">
      <w:pPr>
        <w:rPr>
          <w:rFonts w:cstheme="minorHAnsi"/>
          <w:sz w:val="24"/>
          <w:szCs w:val="24"/>
        </w:rPr>
      </w:pPr>
      <w:r w:rsidRPr="00CA332B">
        <w:rPr>
          <w:rFonts w:cstheme="minorHAnsi"/>
          <w:sz w:val="24"/>
          <w:szCs w:val="24"/>
        </w:rPr>
        <w:t xml:space="preserve">If you have a concern about the way we are collecting or using personal data, we ask that you raise your concern with us in the first instance. Alternatively, you can contact the Information Commissioner’s Office at </w:t>
      </w:r>
      <w:hyperlink r:id="rId9" w:history="1">
        <w:r w:rsidR="002513BD" w:rsidRPr="00CA332B">
          <w:rPr>
            <w:rStyle w:val="Hyperlink"/>
            <w:rFonts w:cstheme="minorHAnsi"/>
            <w:sz w:val="24"/>
            <w:szCs w:val="24"/>
          </w:rPr>
          <w:t>https://ico.org.uk/concerns</w:t>
        </w:r>
      </w:hyperlink>
    </w:p>
    <w:p w14:paraId="1C88179E" w14:textId="36AAB888" w:rsidR="00ED62DB" w:rsidRPr="000800FB" w:rsidRDefault="00AD7EA7" w:rsidP="008A299F">
      <w:pPr>
        <w:jc w:val="right"/>
        <w:rPr>
          <w:rFonts w:cstheme="minorHAnsi"/>
          <w:b/>
          <w:i/>
          <w:color w:val="4472C4" w:themeColor="accent1"/>
          <w:sz w:val="20"/>
          <w:szCs w:val="20"/>
        </w:rPr>
      </w:pPr>
      <w:r>
        <w:rPr>
          <w:rFonts w:cstheme="minorHAnsi"/>
          <w:b/>
          <w:i/>
          <w:noProof/>
          <w:color w:val="4472C4" w:themeColor="accent1"/>
          <w:sz w:val="20"/>
          <w:szCs w:val="20"/>
          <w:lang w:eastAsia="en-GB"/>
        </w:rPr>
        <mc:AlternateContent>
          <mc:Choice Requires="wps">
            <w:drawing>
              <wp:anchor distT="0" distB="0" distL="114300" distR="114300" simplePos="0" relativeHeight="251707392" behindDoc="0" locked="0" layoutInCell="1" allowOverlap="1" wp14:anchorId="06EB40EA" wp14:editId="4E75FF64">
                <wp:simplePos x="0" y="0"/>
                <wp:positionH relativeFrom="column">
                  <wp:posOffset>3963057</wp:posOffset>
                </wp:positionH>
                <wp:positionV relativeFrom="paragraph">
                  <wp:posOffset>3694715</wp:posOffset>
                </wp:positionV>
                <wp:extent cx="2238703" cy="1555531"/>
                <wp:effectExtent l="0" t="0" r="0" b="0"/>
                <wp:wrapNone/>
                <wp:docPr id="24" name="Text Box 24"/>
                <wp:cNvGraphicFramePr/>
                <a:graphic xmlns:a="http://schemas.openxmlformats.org/drawingml/2006/main">
                  <a:graphicData uri="http://schemas.microsoft.com/office/word/2010/wordprocessingShape">
                    <wps:wsp>
                      <wps:cNvSpPr txBox="1"/>
                      <wps:spPr>
                        <a:xfrm>
                          <a:off x="0" y="0"/>
                          <a:ext cx="2238703" cy="1555531"/>
                        </a:xfrm>
                        <a:prstGeom prst="rect">
                          <a:avLst/>
                        </a:prstGeom>
                        <a:solidFill>
                          <a:schemeClr val="lt1"/>
                        </a:solidFill>
                        <a:ln w="6350">
                          <a:noFill/>
                        </a:ln>
                      </wps:spPr>
                      <wps:txbx>
                        <w:txbxContent>
                          <w:p w14:paraId="7A78E2ED" w14:textId="68907B95" w:rsidR="006A0BDA" w:rsidRDefault="006A0B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6EB40EA" id="_x0000_t202" coordsize="21600,21600" o:spt="202" path="m,l,21600r21600,l21600,xe">
                <v:stroke joinstyle="miter"/>
                <v:path gradientshapeok="t" o:connecttype="rect"/>
              </v:shapetype>
              <v:shape id="Text Box 24" o:spid="_x0000_s1026" type="#_x0000_t202" style="position:absolute;left:0;text-align:left;margin-left:312.05pt;margin-top:290.9pt;width:176.3pt;height:122.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" fillcolor="white [3201]" stroked="f" strokeweight=".5pt">
                <v:textbox>
                  <w:txbxContent>
                    <w:p w14:paraId="7A78E2ED" w14:textId="68907B95" w:rsidR="006A0BDA" w:rsidRDefault="006A0BDA"/>
                  </w:txbxContent>
                </v:textbox>
              </v:shape>
            </w:pict>
          </mc:Fallback>
        </mc:AlternateContent>
      </w:r>
    </w:p>
    <w:sectPr w:rsidR="00ED62DB" w:rsidRPr="000800FB" w:rsidSect="00996E3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EAAF1" w14:textId="77777777" w:rsidR="000D2351" w:rsidRDefault="000D2351" w:rsidP="004C5652">
      <w:pPr>
        <w:spacing w:after="0" w:line="240" w:lineRule="auto"/>
      </w:pPr>
      <w:r>
        <w:separator/>
      </w:r>
    </w:p>
  </w:endnote>
  <w:endnote w:type="continuationSeparator" w:id="0">
    <w:p w14:paraId="326504E7" w14:textId="77777777" w:rsidR="000D2351" w:rsidRDefault="000D2351" w:rsidP="004C5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BE88F" w14:textId="77777777" w:rsidR="003A57EB" w:rsidRDefault="003A57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14251" w14:textId="3BBF4912" w:rsidR="004F12E5" w:rsidRDefault="004F12E5">
    <w:pPr>
      <w:pStyle w:val="Footer"/>
    </w:pPr>
    <w:r>
      <w:t>Version 1.</w:t>
    </w:r>
    <w:r w:rsidR="003A57EB">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AD0BE" w14:textId="77777777" w:rsidR="003A57EB" w:rsidRDefault="003A57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3912A" w14:textId="77777777" w:rsidR="000D2351" w:rsidRDefault="000D2351" w:rsidP="004C5652">
      <w:pPr>
        <w:spacing w:after="0" w:line="240" w:lineRule="auto"/>
      </w:pPr>
      <w:r>
        <w:separator/>
      </w:r>
    </w:p>
  </w:footnote>
  <w:footnote w:type="continuationSeparator" w:id="0">
    <w:p w14:paraId="081F39FF" w14:textId="77777777" w:rsidR="000D2351" w:rsidRDefault="000D2351" w:rsidP="004C5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F2C2F" w14:textId="77777777" w:rsidR="003A57EB" w:rsidRDefault="003A57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E74C7" w14:textId="2C60A67C" w:rsidR="004C5652" w:rsidRDefault="004C5652">
    <w:pPr>
      <w:pStyle w:val="Header"/>
    </w:pPr>
  </w:p>
  <w:p w14:paraId="1EF169C4" w14:textId="77777777" w:rsidR="004C5652" w:rsidRDefault="004C5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3B921" w14:textId="77777777" w:rsidR="003A57EB" w:rsidRDefault="003A57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F4D39"/>
    <w:multiLevelType w:val="hybridMultilevel"/>
    <w:tmpl w:val="82C89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BF55E7"/>
    <w:multiLevelType w:val="hybridMultilevel"/>
    <w:tmpl w:val="68F63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6B76B1"/>
    <w:multiLevelType w:val="hybridMultilevel"/>
    <w:tmpl w:val="691CC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837FEC"/>
    <w:multiLevelType w:val="hybridMultilevel"/>
    <w:tmpl w:val="941A523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462C3FD5"/>
    <w:multiLevelType w:val="multilevel"/>
    <w:tmpl w:val="24CAC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3B7000"/>
    <w:multiLevelType w:val="multilevel"/>
    <w:tmpl w:val="E6F86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883FE3"/>
    <w:multiLevelType w:val="hybridMultilevel"/>
    <w:tmpl w:val="56C8987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5E3B4BB3"/>
    <w:multiLevelType w:val="hybridMultilevel"/>
    <w:tmpl w:val="AFA24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E619A1"/>
    <w:multiLevelType w:val="hybridMultilevel"/>
    <w:tmpl w:val="B84E36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1"/>
  </w:num>
  <w:num w:numId="5">
    <w:abstractNumId w:val="3"/>
  </w:num>
  <w:num w:numId="6">
    <w:abstractNumId w:val="8"/>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652"/>
    <w:rsid w:val="0001062C"/>
    <w:rsid w:val="00050F8D"/>
    <w:rsid w:val="000513B8"/>
    <w:rsid w:val="00070E34"/>
    <w:rsid w:val="000800FB"/>
    <w:rsid w:val="00084AAB"/>
    <w:rsid w:val="000A4E1E"/>
    <w:rsid w:val="000D2351"/>
    <w:rsid w:val="000E53E9"/>
    <w:rsid w:val="0010584F"/>
    <w:rsid w:val="00126A5F"/>
    <w:rsid w:val="0014446C"/>
    <w:rsid w:val="00155BF8"/>
    <w:rsid w:val="00160795"/>
    <w:rsid w:val="001706A0"/>
    <w:rsid w:val="00177CAD"/>
    <w:rsid w:val="00182BB5"/>
    <w:rsid w:val="001A13C6"/>
    <w:rsid w:val="001A40E9"/>
    <w:rsid w:val="001A525A"/>
    <w:rsid w:val="001C743F"/>
    <w:rsid w:val="0021310B"/>
    <w:rsid w:val="00214C57"/>
    <w:rsid w:val="002513BD"/>
    <w:rsid w:val="0025459B"/>
    <w:rsid w:val="00273886"/>
    <w:rsid w:val="00296CF3"/>
    <w:rsid w:val="002A1165"/>
    <w:rsid w:val="002A7849"/>
    <w:rsid w:val="002B38CD"/>
    <w:rsid w:val="002C67BE"/>
    <w:rsid w:val="002D1CBB"/>
    <w:rsid w:val="002D2A81"/>
    <w:rsid w:val="002E1565"/>
    <w:rsid w:val="002F074B"/>
    <w:rsid w:val="00313D5B"/>
    <w:rsid w:val="00314FA6"/>
    <w:rsid w:val="003600CA"/>
    <w:rsid w:val="00381E31"/>
    <w:rsid w:val="00397A73"/>
    <w:rsid w:val="003A4DE8"/>
    <w:rsid w:val="003A57EB"/>
    <w:rsid w:val="004025D4"/>
    <w:rsid w:val="004178B2"/>
    <w:rsid w:val="00426475"/>
    <w:rsid w:val="00450F85"/>
    <w:rsid w:val="00465386"/>
    <w:rsid w:val="00472C59"/>
    <w:rsid w:val="00497F1D"/>
    <w:rsid w:val="004A75CF"/>
    <w:rsid w:val="004B1ECD"/>
    <w:rsid w:val="004C5652"/>
    <w:rsid w:val="004D1B5F"/>
    <w:rsid w:val="004E6D4C"/>
    <w:rsid w:val="004F12E5"/>
    <w:rsid w:val="00501992"/>
    <w:rsid w:val="00512B9F"/>
    <w:rsid w:val="00525865"/>
    <w:rsid w:val="0053013F"/>
    <w:rsid w:val="005302D7"/>
    <w:rsid w:val="00546F25"/>
    <w:rsid w:val="00585896"/>
    <w:rsid w:val="005949AB"/>
    <w:rsid w:val="005B3E81"/>
    <w:rsid w:val="005E384B"/>
    <w:rsid w:val="005E4FC1"/>
    <w:rsid w:val="00621823"/>
    <w:rsid w:val="00631E9D"/>
    <w:rsid w:val="0063425A"/>
    <w:rsid w:val="00637D42"/>
    <w:rsid w:val="00662CD4"/>
    <w:rsid w:val="0069224A"/>
    <w:rsid w:val="006A0BDA"/>
    <w:rsid w:val="006A5838"/>
    <w:rsid w:val="006D6EBC"/>
    <w:rsid w:val="006F25F0"/>
    <w:rsid w:val="00707EAB"/>
    <w:rsid w:val="00732AD8"/>
    <w:rsid w:val="007378C8"/>
    <w:rsid w:val="00741F6E"/>
    <w:rsid w:val="00760E90"/>
    <w:rsid w:val="00764508"/>
    <w:rsid w:val="007725C0"/>
    <w:rsid w:val="00791D7F"/>
    <w:rsid w:val="007A0A7E"/>
    <w:rsid w:val="007B1B49"/>
    <w:rsid w:val="007C2D6F"/>
    <w:rsid w:val="007C38CF"/>
    <w:rsid w:val="00827024"/>
    <w:rsid w:val="00836CFE"/>
    <w:rsid w:val="00837FBE"/>
    <w:rsid w:val="00843558"/>
    <w:rsid w:val="00846A17"/>
    <w:rsid w:val="008676BA"/>
    <w:rsid w:val="008807EF"/>
    <w:rsid w:val="008A299F"/>
    <w:rsid w:val="008D299E"/>
    <w:rsid w:val="008D2B8F"/>
    <w:rsid w:val="008D4174"/>
    <w:rsid w:val="008E4B81"/>
    <w:rsid w:val="00913D74"/>
    <w:rsid w:val="0092039C"/>
    <w:rsid w:val="009519DD"/>
    <w:rsid w:val="009952F2"/>
    <w:rsid w:val="00996E3D"/>
    <w:rsid w:val="009C1324"/>
    <w:rsid w:val="009C3A95"/>
    <w:rsid w:val="009C56F4"/>
    <w:rsid w:val="009E020C"/>
    <w:rsid w:val="00A04968"/>
    <w:rsid w:val="00A73893"/>
    <w:rsid w:val="00A84319"/>
    <w:rsid w:val="00A96E9C"/>
    <w:rsid w:val="00AA5993"/>
    <w:rsid w:val="00AB7F8D"/>
    <w:rsid w:val="00AD109B"/>
    <w:rsid w:val="00AD7EA7"/>
    <w:rsid w:val="00AE1E4B"/>
    <w:rsid w:val="00AE7A9D"/>
    <w:rsid w:val="00AF7E1B"/>
    <w:rsid w:val="00B01F0F"/>
    <w:rsid w:val="00B046D5"/>
    <w:rsid w:val="00B257DE"/>
    <w:rsid w:val="00B267C7"/>
    <w:rsid w:val="00B27338"/>
    <w:rsid w:val="00B6767D"/>
    <w:rsid w:val="00B85CCD"/>
    <w:rsid w:val="00BA175C"/>
    <w:rsid w:val="00BA202B"/>
    <w:rsid w:val="00BC3355"/>
    <w:rsid w:val="00BE4082"/>
    <w:rsid w:val="00C340DC"/>
    <w:rsid w:val="00C3630C"/>
    <w:rsid w:val="00C5412A"/>
    <w:rsid w:val="00C77009"/>
    <w:rsid w:val="00C773D1"/>
    <w:rsid w:val="00C83D09"/>
    <w:rsid w:val="00C91432"/>
    <w:rsid w:val="00CA0C6E"/>
    <w:rsid w:val="00CA332B"/>
    <w:rsid w:val="00CB2FC0"/>
    <w:rsid w:val="00CD2387"/>
    <w:rsid w:val="00CD4A26"/>
    <w:rsid w:val="00CE3771"/>
    <w:rsid w:val="00CF4C2A"/>
    <w:rsid w:val="00D3384A"/>
    <w:rsid w:val="00D36C45"/>
    <w:rsid w:val="00D50047"/>
    <w:rsid w:val="00D557DB"/>
    <w:rsid w:val="00D70BF1"/>
    <w:rsid w:val="00DA56AD"/>
    <w:rsid w:val="00DD747E"/>
    <w:rsid w:val="00DE07EC"/>
    <w:rsid w:val="00E13EBB"/>
    <w:rsid w:val="00E35EE9"/>
    <w:rsid w:val="00E36D9A"/>
    <w:rsid w:val="00E50AFF"/>
    <w:rsid w:val="00E74485"/>
    <w:rsid w:val="00E8137D"/>
    <w:rsid w:val="00E87FC3"/>
    <w:rsid w:val="00EA3EED"/>
    <w:rsid w:val="00EA455E"/>
    <w:rsid w:val="00EB736E"/>
    <w:rsid w:val="00EC1D1F"/>
    <w:rsid w:val="00ED62DB"/>
    <w:rsid w:val="00EF0219"/>
    <w:rsid w:val="00EF0E06"/>
    <w:rsid w:val="00EF1789"/>
    <w:rsid w:val="00EF42CA"/>
    <w:rsid w:val="00F017AF"/>
    <w:rsid w:val="00F34BE4"/>
    <w:rsid w:val="00F3781B"/>
    <w:rsid w:val="00F547AD"/>
    <w:rsid w:val="00F605B5"/>
    <w:rsid w:val="00F73E42"/>
    <w:rsid w:val="00F854AC"/>
    <w:rsid w:val="00F93303"/>
    <w:rsid w:val="00FE5151"/>
    <w:rsid w:val="00FF1C1A"/>
    <w:rsid w:val="00FF7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A5AA40"/>
  <w15:docId w15:val="{A183C335-4525-9B43-9102-FEC190572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56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5652"/>
  </w:style>
  <w:style w:type="paragraph" w:styleId="Footer">
    <w:name w:val="footer"/>
    <w:basedOn w:val="Normal"/>
    <w:link w:val="FooterChar"/>
    <w:uiPriority w:val="99"/>
    <w:unhideWhenUsed/>
    <w:rsid w:val="004C56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5652"/>
  </w:style>
  <w:style w:type="paragraph" w:styleId="ListParagraph">
    <w:name w:val="List Paragraph"/>
    <w:basedOn w:val="Normal"/>
    <w:uiPriority w:val="34"/>
    <w:qFormat/>
    <w:rsid w:val="00126A5F"/>
    <w:pPr>
      <w:ind w:left="720"/>
      <w:contextualSpacing/>
    </w:pPr>
  </w:style>
  <w:style w:type="character" w:styleId="Hyperlink">
    <w:name w:val="Hyperlink"/>
    <w:basedOn w:val="DefaultParagraphFont"/>
    <w:uiPriority w:val="99"/>
    <w:unhideWhenUsed/>
    <w:rsid w:val="008D299E"/>
    <w:rPr>
      <w:color w:val="0563C1" w:themeColor="hyperlink"/>
      <w:u w:val="single"/>
    </w:rPr>
  </w:style>
  <w:style w:type="character" w:customStyle="1" w:styleId="UnresolvedMention1">
    <w:name w:val="Unresolved Mention1"/>
    <w:basedOn w:val="DefaultParagraphFont"/>
    <w:uiPriority w:val="99"/>
    <w:semiHidden/>
    <w:unhideWhenUsed/>
    <w:rsid w:val="008D299E"/>
    <w:rPr>
      <w:color w:val="808080"/>
      <w:shd w:val="clear" w:color="auto" w:fill="E6E6E6"/>
    </w:rPr>
  </w:style>
  <w:style w:type="character" w:styleId="FollowedHyperlink">
    <w:name w:val="FollowedHyperlink"/>
    <w:basedOn w:val="DefaultParagraphFont"/>
    <w:uiPriority w:val="99"/>
    <w:semiHidden/>
    <w:unhideWhenUsed/>
    <w:rsid w:val="008D299E"/>
    <w:rPr>
      <w:color w:val="954F72" w:themeColor="followedHyperlink"/>
      <w:u w:val="single"/>
    </w:rPr>
  </w:style>
  <w:style w:type="paragraph" w:styleId="BalloonText">
    <w:name w:val="Balloon Text"/>
    <w:basedOn w:val="Normal"/>
    <w:link w:val="BalloonTextChar"/>
    <w:uiPriority w:val="99"/>
    <w:semiHidden/>
    <w:unhideWhenUsed/>
    <w:rsid w:val="002E1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565"/>
    <w:rPr>
      <w:rFonts w:ascii="Tahoma" w:hAnsi="Tahoma" w:cs="Tahoma"/>
      <w:sz w:val="16"/>
      <w:szCs w:val="16"/>
    </w:rPr>
  </w:style>
  <w:style w:type="table" w:styleId="TableGrid">
    <w:name w:val="Table Grid"/>
    <w:basedOn w:val="TableNormal"/>
    <w:uiPriority w:val="39"/>
    <w:rsid w:val="00213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0E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94599">
      <w:bodyDiv w:val="1"/>
      <w:marLeft w:val="0"/>
      <w:marRight w:val="0"/>
      <w:marTop w:val="0"/>
      <w:marBottom w:val="0"/>
      <w:divBdr>
        <w:top w:val="none" w:sz="0" w:space="0" w:color="auto"/>
        <w:left w:val="none" w:sz="0" w:space="0" w:color="auto"/>
        <w:bottom w:val="none" w:sz="0" w:space="0" w:color="auto"/>
        <w:right w:val="none" w:sz="0" w:space="0" w:color="auto"/>
      </w:divBdr>
    </w:div>
    <w:div w:id="390621285">
      <w:bodyDiv w:val="1"/>
      <w:marLeft w:val="0"/>
      <w:marRight w:val="0"/>
      <w:marTop w:val="0"/>
      <w:marBottom w:val="0"/>
      <w:divBdr>
        <w:top w:val="none" w:sz="0" w:space="0" w:color="auto"/>
        <w:left w:val="none" w:sz="0" w:space="0" w:color="auto"/>
        <w:bottom w:val="none" w:sz="0" w:space="0" w:color="auto"/>
        <w:right w:val="none" w:sz="0" w:space="0" w:color="auto"/>
      </w:divBdr>
    </w:div>
    <w:div w:id="477769343">
      <w:bodyDiv w:val="1"/>
      <w:marLeft w:val="0"/>
      <w:marRight w:val="0"/>
      <w:marTop w:val="0"/>
      <w:marBottom w:val="0"/>
      <w:divBdr>
        <w:top w:val="none" w:sz="0" w:space="0" w:color="auto"/>
        <w:left w:val="none" w:sz="0" w:space="0" w:color="auto"/>
        <w:bottom w:val="none" w:sz="0" w:space="0" w:color="auto"/>
        <w:right w:val="none" w:sz="0" w:space="0" w:color="auto"/>
      </w:divBdr>
    </w:div>
    <w:div w:id="1239246766">
      <w:bodyDiv w:val="1"/>
      <w:marLeft w:val="0"/>
      <w:marRight w:val="0"/>
      <w:marTop w:val="0"/>
      <w:marBottom w:val="0"/>
      <w:divBdr>
        <w:top w:val="none" w:sz="0" w:space="0" w:color="auto"/>
        <w:left w:val="none" w:sz="0" w:space="0" w:color="auto"/>
        <w:bottom w:val="none" w:sz="0" w:space="0" w:color="auto"/>
        <w:right w:val="none" w:sz="0" w:space="0" w:color="auto"/>
      </w:divBdr>
    </w:div>
    <w:div w:id="1899049135">
      <w:bodyDiv w:val="1"/>
      <w:marLeft w:val="0"/>
      <w:marRight w:val="0"/>
      <w:marTop w:val="0"/>
      <w:marBottom w:val="0"/>
      <w:divBdr>
        <w:top w:val="none" w:sz="0" w:space="0" w:color="auto"/>
        <w:left w:val="none" w:sz="0" w:space="0" w:color="auto"/>
        <w:bottom w:val="none" w:sz="0" w:space="0" w:color="auto"/>
        <w:right w:val="none" w:sz="0" w:space="0" w:color="auto"/>
      </w:divBdr>
    </w:div>
    <w:div w:id="208371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o.org.uk/concern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31F58-E793-DD42-8F9F-B9678AAA1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1116</Words>
  <Characters>6364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 O'Neill</dc:creator>
  <cp:lastModifiedBy>shane</cp:lastModifiedBy>
  <cp:revision>24</cp:revision>
  <cp:lastPrinted>2020-02-27T16:16:00Z</cp:lastPrinted>
  <dcterms:created xsi:type="dcterms:W3CDTF">2020-11-27T12:55:00Z</dcterms:created>
  <dcterms:modified xsi:type="dcterms:W3CDTF">2022-01-28T11:40:00Z</dcterms:modified>
</cp:coreProperties>
</file>